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Falta de seguro medico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Poblacíon    </w:t>
      </w:r>
      <w:r>
        <w:t xml:space="preserve">   No Es asequible    </w:t>
      </w:r>
      <w:r>
        <w:t xml:space="preserve">   Cuidado    </w:t>
      </w:r>
      <w:r>
        <w:t xml:space="preserve">   Mercado de suguros    </w:t>
      </w:r>
      <w:r>
        <w:t xml:space="preserve">   Muerte    </w:t>
      </w:r>
      <w:r>
        <w:t xml:space="preserve">   Cabeza    </w:t>
      </w:r>
      <w:r>
        <w:t xml:space="preserve">   Dinero insuficiente    </w:t>
      </w:r>
      <w:r>
        <w:t xml:space="preserve">   Sistema de salud pública    </w:t>
      </w:r>
      <w:r>
        <w:t xml:space="preserve">   Asuntos financieros    </w:t>
      </w:r>
      <w:r>
        <w:t xml:space="preserve">   Clínica gratuita    </w:t>
      </w:r>
      <w:r>
        <w:t xml:space="preserve">   Medico    </w:t>
      </w:r>
      <w:r>
        <w:t xml:space="preserve">   Seguro    </w:t>
      </w:r>
      <w:r>
        <w:t xml:space="preserve">   Falta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Falta de seguro medico</dc:title>
  <dcterms:created xsi:type="dcterms:W3CDTF">2021-10-11T06:44:55Z</dcterms:created>
  <dcterms:modified xsi:type="dcterms:W3CDTF">2021-10-11T06:44:55Z</dcterms:modified>
</cp:coreProperties>
</file>