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Familieboom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Noem een van jou twee families.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kan jy elke jaar vier?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vertel n boom se groeiringe?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lewe moet ...... gee?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gee aan jou n droom vir jou lewe?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dra somige bome in die lente?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Noem die 4e boek van die Nuwe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Josef het geleer om God te ........?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Ons is almal dee van wie se familie?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moet jou lewensboom dra sodat ander ook gaan vra ek wil vir God ken?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het n .... met jou lewe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verlamde man se 4 vriende wou hom graag.....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het vir die verlamde man gesê: Jou ....is vergewe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is die wynstok en ons die.....?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Jy moet God liefhê met jou hele....?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 ek stilbly oor God en sy plan met mense?</w:t>
            </w:r>
          </w:p>
        </w:tc>
      </w:tr>
    </w:tbl>
    <w:p>
      <w:pPr>
        <w:pStyle w:val="WordBankSmall"/>
      </w:pPr>
      <w:r>
        <w:t xml:space="preserve">   Biologies    </w:t>
      </w:r>
      <w:r>
        <w:t xml:space="preserve">   God    </w:t>
      </w:r>
      <w:r>
        <w:t xml:space="preserve">   Hart    </w:t>
      </w:r>
      <w:r>
        <w:t xml:space="preserve">   Hoop    </w:t>
      </w:r>
      <w:r>
        <w:t xml:space="preserve">   Doopdag    </w:t>
      </w:r>
      <w:r>
        <w:t xml:space="preserve">   Vertrou    </w:t>
      </w:r>
      <w:r>
        <w:t xml:space="preserve">   Plan    </w:t>
      </w:r>
      <w:r>
        <w:t xml:space="preserve">   Help    </w:t>
      </w:r>
      <w:r>
        <w:t xml:space="preserve">   Sonde    </w:t>
      </w:r>
      <w:r>
        <w:t xml:space="preserve">   Bloeisels    </w:t>
      </w:r>
      <w:r>
        <w:t xml:space="preserve">   Ouderdom    </w:t>
      </w:r>
      <w:r>
        <w:t xml:space="preserve">   Lote    </w:t>
      </w:r>
      <w:r>
        <w:t xml:space="preserve">   God    </w:t>
      </w:r>
      <w:r>
        <w:t xml:space="preserve">   Nee    </w:t>
      </w:r>
      <w:r>
        <w:t xml:space="preserve">   Johannes    </w:t>
      </w:r>
      <w:r>
        <w:t xml:space="preserve">   Vrugte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Familieboom</dc:title>
  <dcterms:created xsi:type="dcterms:W3CDTF">2021-10-11T06:45:51Z</dcterms:created>
  <dcterms:modified xsi:type="dcterms:W3CDTF">2021-10-11T06:45:51Z</dcterms:modified>
</cp:coreProperties>
</file>