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Feud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crying    </w:t>
      </w:r>
      <w:r>
        <w:t xml:space="preserve">   bonus round    </w:t>
      </w:r>
      <w:r>
        <w:t xml:space="preserve">   losing    </w:t>
      </w:r>
      <w:r>
        <w:t xml:space="preserve">   laughing    </w:t>
      </w:r>
      <w:r>
        <w:t xml:space="preserve">   buzzer    </w:t>
      </w:r>
      <w:r>
        <w:t xml:space="preserve">   points    </w:t>
      </w:r>
      <w:r>
        <w:t xml:space="preserve">   scoreboard    </w:t>
      </w:r>
      <w:r>
        <w:t xml:space="preserve">   winner    </w:t>
      </w:r>
      <w:r>
        <w:t xml:space="preserve">   host    </w:t>
      </w:r>
      <w:r>
        <w:t xml:space="preserve">   survey says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Feud</dc:title>
  <dcterms:created xsi:type="dcterms:W3CDTF">2021-10-11T06:46:45Z</dcterms:created>
  <dcterms:modified xsi:type="dcterms:W3CDTF">2021-10-11T06:46:45Z</dcterms:modified>
</cp:coreProperties>
</file>