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 search some of the word search is about people that I know and some of the word search is random.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high    </w:t>
      </w:r>
      <w:r>
        <w:t xml:space="preserve">   guy    </w:t>
      </w:r>
      <w:r>
        <w:t xml:space="preserve">   try    </w:t>
      </w:r>
      <w:r>
        <w:t xml:space="preserve">   sky    </w:t>
      </w:r>
      <w:r>
        <w:t xml:space="preserve">   my    </w:t>
      </w:r>
      <w:r>
        <w:t xml:space="preserve">   hi    </w:t>
      </w:r>
      <w:r>
        <w:t xml:space="preserve">   hello    </w:t>
      </w:r>
      <w:r>
        <w:t xml:space="preserve">   111    </w:t>
      </w:r>
      <w:r>
        <w:t xml:space="preserve">   2104    </w:t>
      </w:r>
      <w:r>
        <w:t xml:space="preserve">   128    </w:t>
      </w:r>
      <w:r>
        <w:t xml:space="preserve">   2013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 search some of the word search is about people that I know and some of the word search is random.</dc:title>
  <dcterms:created xsi:type="dcterms:W3CDTF">2021-10-11T06:49:41Z</dcterms:created>
  <dcterms:modified xsi:type="dcterms:W3CDTF">2021-10-11T06:49:41Z</dcterms:modified>
</cp:coreProperties>
</file>