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African American Musicians and Genres</w:t>
      </w:r>
    </w:p>
    <w:p>
      <w:pPr>
        <w:pStyle w:val="Questions"/>
      </w:pPr>
      <w:r>
        <w:t xml:space="preserve">1. LSUO UCMIS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ELBSU ISUCM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TRHMYH ADN USBEL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IHP OPH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RPA USMIC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EORGN IUTAPILSRS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PGOSEL SUCIM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DOISC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KFNU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JZZA IUMCS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MRGATEI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OKCR DAN LORL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Soul Music    </w:t>
      </w:r>
      <w:r>
        <w:t xml:space="preserve">   Blues Music    </w:t>
      </w:r>
      <w:r>
        <w:t xml:space="preserve">   Rhythm and Blues    </w:t>
      </w:r>
      <w:r>
        <w:t xml:space="preserve">   Hip Hop    </w:t>
      </w:r>
      <w:r>
        <w:t xml:space="preserve">   Rap Music    </w:t>
      </w:r>
      <w:r>
        <w:t xml:space="preserve">   Negro Spirituals    </w:t>
      </w:r>
      <w:r>
        <w:t xml:space="preserve">   Gospel Music    </w:t>
      </w:r>
      <w:r>
        <w:t xml:space="preserve">   Disco    </w:t>
      </w:r>
      <w:r>
        <w:t xml:space="preserve">   Funk     </w:t>
      </w:r>
      <w:r>
        <w:t xml:space="preserve">   Jazz Music    </w:t>
      </w:r>
      <w:r>
        <w:t xml:space="preserve">   Ragtime    </w:t>
      </w:r>
      <w:r>
        <w:t xml:space="preserve">   Rock and Roll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African American Musicians and Genres</dc:title>
  <dcterms:created xsi:type="dcterms:W3CDTF">2021-10-11T06:50:11Z</dcterms:created>
  <dcterms:modified xsi:type="dcterms:W3CDTF">2021-10-11T06:50:11Z</dcterms:modified>
</cp:coreProperties>
</file>