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Edinburgh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Arthur Conan Doyle    </w:t>
      </w:r>
      <w:r>
        <w:t xml:space="preserve">   Chris Hoy    </w:t>
      </w:r>
      <w:r>
        <w:t xml:space="preserve">   Claire Goose    </w:t>
      </w:r>
      <w:r>
        <w:t xml:space="preserve">   Gordon Brown    </w:t>
      </w:r>
      <w:r>
        <w:t xml:space="preserve">   John Napier    </w:t>
      </w:r>
      <w:r>
        <w:t xml:space="preserve">   John Playfair    </w:t>
      </w:r>
      <w:r>
        <w:t xml:space="preserve">   Michael Gove    </w:t>
      </w:r>
      <w:r>
        <w:t xml:space="preserve">   Robert Louis Stevenson    </w:t>
      </w:r>
      <w:r>
        <w:t xml:space="preserve">   Sean Connery    </w:t>
      </w:r>
      <w:r>
        <w:t xml:space="preserve">   Shirley Manson    </w:t>
      </w:r>
      <w:r>
        <w:t xml:space="preserve">   Walter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Edinburgh</dc:title>
  <dcterms:created xsi:type="dcterms:W3CDTF">2021-10-11T06:50:04Z</dcterms:created>
  <dcterms:modified xsi:type="dcterms:W3CDTF">2021-10-11T06:50:04Z</dcterms:modified>
</cp:coreProperties>
</file>