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Girl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Katie Couric    </w:t>
      </w:r>
      <w:r>
        <w:t xml:space="preserve">   Dove Cameron    </w:t>
      </w:r>
      <w:r>
        <w:t xml:space="preserve">   Lucille Ball    </w:t>
      </w:r>
      <w:r>
        <w:t xml:space="preserve">   Michelle Obama    </w:t>
      </w:r>
      <w:r>
        <w:t xml:space="preserve">   Mariah Carey    </w:t>
      </w:r>
      <w:r>
        <w:t xml:space="preserve">   Shirley Temple    </w:t>
      </w:r>
      <w:r>
        <w:t xml:space="preserve">   Juliette Gordon Low    </w:t>
      </w:r>
      <w:r>
        <w:t xml:space="preserve">   Dakota Fanning    </w:t>
      </w:r>
      <w:r>
        <w:t xml:space="preserve">   Hillary Clinton    </w:t>
      </w:r>
      <w:r>
        <w:t xml:space="preserve">   Taylor Swift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Girl Scouts</dc:title>
  <dcterms:created xsi:type="dcterms:W3CDTF">2021-10-11T06:49:42Z</dcterms:created>
  <dcterms:modified xsi:type="dcterms:W3CDTF">2021-10-11T06:49:42Z</dcterms:modified>
</cp:coreProperties>
</file>