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Famous Royals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council    </w:t>
      </w:r>
      <w:r>
        <w:t xml:space="preserve">   mary    </w:t>
      </w:r>
      <w:r>
        <w:t xml:space="preserve">   edward    </w:t>
      </w:r>
      <w:r>
        <w:t xml:space="preserve">   George    </w:t>
      </w:r>
      <w:r>
        <w:t xml:space="preserve">   elizabeth    </w:t>
      </w:r>
      <w:r>
        <w:t xml:space="preserve">   princess    </w:t>
      </w:r>
      <w:r>
        <w:t xml:space="preserve">   prince    </w:t>
      </w:r>
      <w:r>
        <w:t xml:space="preserve">   minister    </w:t>
      </w:r>
      <w:r>
        <w:t xml:space="preserve">   King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Royals</dc:title>
  <dcterms:created xsi:type="dcterms:W3CDTF">2021-10-11T06:50:56Z</dcterms:created>
  <dcterms:modified xsi:type="dcterms:W3CDTF">2021-10-11T06:50:56Z</dcterms:modified>
</cp:coreProperties>
</file>