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American woman to win 3 gold medals in track and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 we have to thank for Wi-fi?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fist American woman to go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black woman orator to speak out against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invented the chocolate chip cookie?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became the first African American in Olympic history to win the individual all-around championship.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black woman licensed as a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 symbol of the contributions of women to the Allied military manufacturing effort during World War 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wealthy business owner who created a cosmetics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physicist and scientist who discovered two new elements and coined the term “radioactivity.”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hundreds of slaves in the southern United States escape to freedom.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black woman to travel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the world’s first computer programmer?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woman calculated the trajectory path for Apollo 11, which made the first moon landing?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broke racial barriers as an African American tennis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woman to fly solo across the country.</w:t>
            </w:r>
          </w:p>
        </w:tc>
      </w:tr>
    </w:tbl>
    <w:p>
      <w:pPr>
        <w:pStyle w:val="WordBankLarge"/>
      </w:pPr>
      <w:r>
        <w:t xml:space="preserve">   Ruth Graves Wakefield    </w:t>
      </w:r>
      <w:r>
        <w:t xml:space="preserve">   Hedy Lamaar    </w:t>
      </w:r>
      <w:r>
        <w:t xml:space="preserve">   Madam C. J. Walker    </w:t>
      </w:r>
      <w:r>
        <w:t xml:space="preserve">   Bessie Coleman    </w:t>
      </w:r>
      <w:r>
        <w:t xml:space="preserve">   Wilma Rudolph    </w:t>
      </w:r>
      <w:r>
        <w:t xml:space="preserve">   Mae Jemison    </w:t>
      </w:r>
      <w:r>
        <w:t xml:space="preserve">   Katherine Johnson    </w:t>
      </w:r>
      <w:r>
        <w:t xml:space="preserve">   Gabby Douglas    </w:t>
      </w:r>
      <w:r>
        <w:t xml:space="preserve">   Rosie the Riveter    </w:t>
      </w:r>
      <w:r>
        <w:t xml:space="preserve">   Althea Gibson    </w:t>
      </w:r>
      <w:r>
        <w:t xml:space="preserve">   Amelia Earhart    </w:t>
      </w:r>
      <w:r>
        <w:t xml:space="preserve">   Marie Curie    </w:t>
      </w:r>
      <w:r>
        <w:t xml:space="preserve">   Ada Lovelace    </w:t>
      </w:r>
      <w:r>
        <w:t xml:space="preserve">   Sally Ride    </w:t>
      </w:r>
      <w:r>
        <w:t xml:space="preserve">   Sojourner Truth    </w:t>
      </w:r>
      <w:r>
        <w:t xml:space="preserve">   Harriet Tubman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Women</dc:title>
  <dcterms:created xsi:type="dcterms:W3CDTF">2021-10-11T06:51:22Z</dcterms:created>
  <dcterms:modified xsi:type="dcterms:W3CDTF">2021-10-11T06:51:22Z</dcterms:modified>
</cp:coreProperties>
</file>