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Farmers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Farmer    </w:t>
      </w:r>
      <w:r>
        <w:t xml:space="preserve">   Plant    </w:t>
      </w:r>
      <w:r>
        <w:t xml:space="preserve">   Blueberries    </w:t>
      </w:r>
      <w:r>
        <w:t xml:space="preserve">   Peaches    </w:t>
      </w:r>
      <w:r>
        <w:t xml:space="preserve">   Bell peppers    </w:t>
      </w:r>
      <w:r>
        <w:t xml:space="preserve">   Pizza Bread    </w:t>
      </w:r>
      <w:r>
        <w:t xml:space="preserve">   Honey    </w:t>
      </w:r>
      <w:r>
        <w:t xml:space="preserve">   Sunflowers    </w:t>
      </w:r>
      <w:r>
        <w:t xml:space="preserve">   Strawberries    </w:t>
      </w:r>
      <w:r>
        <w:t xml:space="preserve">   Carrots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Farmers Market</dc:title>
  <dcterms:created xsi:type="dcterms:W3CDTF">2021-10-11T06:52:15Z</dcterms:created>
  <dcterms:modified xsi:type="dcterms:W3CDTF">2021-10-11T06:52:15Z</dcterms:modified>
</cp:coreProperties>
</file>