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 through the ages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glasses    </w:t>
      </w:r>
      <w:r>
        <w:t xml:space="preserve">   clips    </w:t>
      </w:r>
      <w:r>
        <w:t xml:space="preserve">   bucket hats    </w:t>
      </w:r>
      <w:r>
        <w:t xml:space="preserve">   trousers    </w:t>
      </w:r>
      <w:r>
        <w:t xml:space="preserve">   braces    </w:t>
      </w:r>
      <w:r>
        <w:t xml:space="preserve">   hand bags    </w:t>
      </w:r>
      <w:r>
        <w:t xml:space="preserve">   tail coats    </w:t>
      </w:r>
      <w:r>
        <w:t xml:space="preserve">   flares    </w:t>
      </w:r>
      <w:r>
        <w:t xml:space="preserve">   long gloves    </w:t>
      </w:r>
      <w:r>
        <w:t xml:space="preserve">   caps    </w:t>
      </w:r>
      <w:r>
        <w:t xml:space="preserve">   silk    </w:t>
      </w:r>
      <w:r>
        <w:t xml:space="preserve">   lase    </w:t>
      </w:r>
      <w:r>
        <w:t xml:space="preserve">   bloomers    </w:t>
      </w:r>
      <w:r>
        <w:t xml:space="preserve">   trainers    </w:t>
      </w:r>
      <w:r>
        <w:t xml:space="preserve">   high heels    </w:t>
      </w:r>
      <w:r>
        <w:t xml:space="preserve">   shirts    </w:t>
      </w:r>
      <w:r>
        <w:t xml:space="preserve">   hairbands    </w:t>
      </w:r>
      <w:r>
        <w:t xml:space="preserve">   necklaces    </w:t>
      </w:r>
      <w:r>
        <w:t xml:space="preserve">   top hats    </w:t>
      </w:r>
      <w:r>
        <w:t xml:space="preserve">   jumpers    </w:t>
      </w:r>
      <w:r>
        <w:t xml:space="preserve">   midi skirt    </w:t>
      </w:r>
      <w:r>
        <w:t xml:space="preserve">   dresses    </w:t>
      </w:r>
      <w:r>
        <w:t xml:space="preserve">   bonnets    </w:t>
      </w:r>
      <w:r>
        <w:t xml:space="preserve">   mom jeans    </w:t>
      </w:r>
      <w:r>
        <w:t xml:space="preserve">   corsets    </w:t>
      </w:r>
      <w:r>
        <w:t xml:space="preserve">   flared jeans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through the ages  </dc:title>
  <dcterms:created xsi:type="dcterms:W3CDTF">2021-10-12T14:15:42Z</dcterms:created>
  <dcterms:modified xsi:type="dcterms:W3CDTF">2021-10-12T14:15:42Z</dcterms:modified>
</cp:coreProperties>
</file>