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Favorite Fruits (Frutas Favoritas)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arandano    </w:t>
      </w:r>
      <w:r>
        <w:t xml:space="preserve">   banana    </w:t>
      </w:r>
      <w:r>
        <w:t xml:space="preserve">   frambuesa    </w:t>
      </w:r>
      <w:r>
        <w:t xml:space="preserve">   fresa    </w:t>
      </w:r>
      <w:r>
        <w:t xml:space="preserve">   mango    </w:t>
      </w:r>
      <w:r>
        <w:t xml:space="preserve">   manzana    </w:t>
      </w:r>
      <w:r>
        <w:t xml:space="preserve">   melon    </w:t>
      </w:r>
      <w:r>
        <w:t xml:space="preserve">   mora    </w:t>
      </w:r>
      <w:r>
        <w:t xml:space="preserve">   naranjo    </w:t>
      </w:r>
      <w:r>
        <w:t xml:space="preserve">   pina    </w:t>
      </w:r>
      <w:r>
        <w:t xml:space="preserve">   sandia    </w:t>
      </w:r>
      <w:r>
        <w:t xml:space="preserve">   uvas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Fruits (Frutas Favoritas)</dc:title>
  <dcterms:created xsi:type="dcterms:W3CDTF">2021-10-11T06:54:14Z</dcterms:created>
  <dcterms:modified xsi:type="dcterms:W3CDTF">2021-10-11T06:54:14Z</dcterms:modified>
</cp:coreProperties>
</file>