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Favorite Proverbs (NASB 1995)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Proverbs 15:33 The fear of the Lord is the instruction for wisdom, and before honor comes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Proverbs 15:18 A hot-tempered man stirs up strife, but the slow to anger ________ a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Proverbs 15:19 The way of the lazy is as a hedge of thorns, but the ______ of the upright is a highway.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Proverbs 15:22 Without consultation, ________ are frustrated, but with many counselors they succeed.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Proverbs 2:4 If you seek her as silver and search for her as for hidden ___________,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Proverbs 21:21 He who pursues righteousness and loyalty finds ________, righteousness, and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Proverbs 8:19 My fruit is better than gold, even pure gold, and my _________ better than choicest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Proverbs 15:23 A man has _____ in an apt answer, and how delightful is a timely word!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Proverbs 28:1 The wicked flee when no one is pursuing, but the _________ are bold as a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Proverbs 16:3 _________ your works to the Lord, and your plans will be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Proverbs 16:16 How much better it is to get ________ than gold! And to get understanding is to be chosen above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Proverbs 23:14 You shall strike him with the rod and ________ his soul from Sheol.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Proverbs 15:9 The way of the wicked is an abomination to the Lord, but He loves one who ________ righteousness.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Proverbs 14:29 He who is ______ to anger has great understanding, but he who is quick-tempered exalts folly.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Proverbs 15:1 A ________ answer turns away wrath, but a harsh word stirs up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Proverbs 15:16 Better is a ________ with the fear of the Lord than great treasure and turmoil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Proverbs 16:9 The mind of man plans his way, but the Lord directs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Proverbs 12:10a A righteous man has __________ for the life of his animal,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Proverbs 16:1 The plans of the heart belong to man, but the answer of the ________ is from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Proverbs 15:32 He who neglects discipline despises himself, but he who ________ to reproof acquires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Proverbs 12:16 A fool's anger is known at once, but a _________ man conceals dishonor.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Proverbs 14:31 He who oppresses the poor taunts his Maker, but he who is gracious to the needy 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Proverbs 15:8 The sacrifice of the wicked is an abomination to the Lord, but the __________ of the upright is His delight.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Proverbs 21:5 The plans of the diligent lead surely to __________, but everyone who is hasty comes surely to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Proverbs 21:31 The horse is prepared for the day of battle, but _________ belongs to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Proverbs 14:2 He who _______ in uprightness fears the Lord, but he who is devious in his ways despises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Proverbs 25:13 Like the cold of snow in the time of harvest is a __________ messenger to those who send him, for he refreshes the soul of his masters.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Proverbs 15:31 He whose ear listens to life-giving reproof will dwell among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Proverbs 14:21 He who despises his neighbor sins, but happy is he who is _________ to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Proverbs 2:6 For the Lord gives ___________; from His mouth come knowledge and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Proverbs 23:13 Do not hold back __________ from the child, although you strike him with the rod, he will not die.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Proverbs 15:17 Better is a dish of __________ where love is than a fattened ox served with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Proverbs 8:17 I love those who love me, and those who _________ seek me will find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Proverbs 22:1a A _______ name is to be more desired than great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Proverbs 2:3 For if you cry out for _________, lift your voice for understanding;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Proverbs 14:26 In the fear of the Lord there is strong _____________, and his children will have refuge.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Proverbs 16:20 He who gives ________ to the word will find good, and blessed is he who trusts in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Proverbs 12:4 An excellent _______ is the crown of her husband, but she who shames him is like rottenness in his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Proverbs 15:28 The heart of the righteous ponders ______ to answer, but the mouth of the wicked pours out evil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Proverbs 13:17b ...But a faithful envoy brings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Philippians 4:8 Whatever is true, noble, right, pure, lovely, _________, excellent, praiseworthy, think about such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Proverbs 1:7a The fear of the Lord is the _________ of knowledge;...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Proverbs 2:5 then you will discern the fear of the Lord and __________ the knowledge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Proverbs 15:29 The Lord is far from the wicked, but He _______ the prayer of the righteous.</w:t>
            </w:r>
          </w:p>
        </w:tc>
      </w:tr>
    </w:tbl>
    <w:p>
      <w:pPr>
        <w:pStyle w:val="WordBankLarge"/>
      </w:pPr>
      <w:r>
        <w:t xml:space="preserve">   admirable    </w:t>
      </w:r>
      <w:r>
        <w:t xml:space="preserve">   righteous    </w:t>
      </w:r>
      <w:r>
        <w:t xml:space="preserve">   good    </w:t>
      </w:r>
      <w:r>
        <w:t xml:space="preserve">   faithful    </w:t>
      </w:r>
      <w:r>
        <w:t xml:space="preserve">   wisdom    </w:t>
      </w:r>
      <w:r>
        <w:t xml:space="preserve">   attention    </w:t>
      </w:r>
      <w:r>
        <w:t xml:space="preserve">   vegetables    </w:t>
      </w:r>
      <w:r>
        <w:t xml:space="preserve">   healing    </w:t>
      </w:r>
      <w:r>
        <w:t xml:space="preserve">   regard    </w:t>
      </w:r>
      <w:r>
        <w:t xml:space="preserve">   prudent    </w:t>
      </w:r>
      <w:r>
        <w:t xml:space="preserve">   wife    </w:t>
      </w:r>
      <w:r>
        <w:t xml:space="preserve">   diligently    </w:t>
      </w:r>
      <w:r>
        <w:t xml:space="preserve">   yield    </w:t>
      </w:r>
      <w:r>
        <w:t xml:space="preserve">   confidence    </w:t>
      </w:r>
      <w:r>
        <w:t xml:space="preserve">   beginning    </w:t>
      </w:r>
      <w:r>
        <w:t xml:space="preserve">   discernment    </w:t>
      </w:r>
      <w:r>
        <w:t xml:space="preserve">   treasures    </w:t>
      </w:r>
      <w:r>
        <w:t xml:space="preserve">   discover    </w:t>
      </w:r>
      <w:r>
        <w:t xml:space="preserve">   wisdom    </w:t>
      </w:r>
      <w:r>
        <w:t xml:space="preserve">   discipline    </w:t>
      </w:r>
      <w:r>
        <w:t xml:space="preserve">   rescue    </w:t>
      </w:r>
      <w:r>
        <w:t xml:space="preserve">   advantage    </w:t>
      </w:r>
      <w:r>
        <w:t xml:space="preserve">   life    </w:t>
      </w:r>
      <w:r>
        <w:t xml:space="preserve">   victory    </w:t>
      </w:r>
      <w:r>
        <w:t xml:space="preserve">   walks    </w:t>
      </w:r>
      <w:r>
        <w:t xml:space="preserve">   gracious    </w:t>
      </w:r>
      <w:r>
        <w:t xml:space="preserve">   slow    </w:t>
      </w:r>
      <w:r>
        <w:t xml:space="preserve">   honors    </w:t>
      </w:r>
      <w:r>
        <w:t xml:space="preserve">   gentle    </w:t>
      </w:r>
      <w:r>
        <w:t xml:space="preserve">   prayer    </w:t>
      </w:r>
      <w:r>
        <w:t xml:space="preserve">   pursues    </w:t>
      </w:r>
      <w:r>
        <w:t xml:space="preserve">   little    </w:t>
      </w:r>
      <w:r>
        <w:t xml:space="preserve">   calms    </w:t>
      </w:r>
      <w:r>
        <w:t xml:space="preserve">   path    </w:t>
      </w:r>
      <w:r>
        <w:t xml:space="preserve">   plans    </w:t>
      </w:r>
      <w:r>
        <w:t xml:space="preserve">   joy    </w:t>
      </w:r>
      <w:r>
        <w:t xml:space="preserve">   how    </w:t>
      </w:r>
      <w:r>
        <w:t xml:space="preserve">   hears    </w:t>
      </w:r>
      <w:r>
        <w:t xml:space="preserve">   wise    </w:t>
      </w:r>
      <w:r>
        <w:t xml:space="preserve">   listens    </w:t>
      </w:r>
      <w:r>
        <w:t xml:space="preserve">   humility    </w:t>
      </w:r>
      <w:r>
        <w:t xml:space="preserve">   tongue    </w:t>
      </w:r>
      <w:r>
        <w:t xml:space="preserve">   commit    </w:t>
      </w:r>
      <w:r>
        <w:t xml:space="preserve">   steps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Proverbs (NASB 1995)</dc:title>
  <dcterms:created xsi:type="dcterms:W3CDTF">2021-10-11T06:54:48Z</dcterms:created>
  <dcterms:modified xsi:type="dcterms:W3CDTF">2021-10-11T06:54:48Z</dcterms:modified>
</cp:coreProperties>
</file>