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Features of Castles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protect    </w:t>
      </w:r>
      <w:r>
        <w:t xml:space="preserve">   castle    </w:t>
      </w:r>
      <w:r>
        <w:t xml:space="preserve">   drawbridge    </w:t>
      </w:r>
      <w:r>
        <w:t xml:space="preserve">   gatehouse    </w:t>
      </w:r>
      <w:r>
        <w:t xml:space="preserve">   keep    </w:t>
      </w:r>
      <w:r>
        <w:t xml:space="preserve">   arrow loop    </w:t>
      </w:r>
      <w:r>
        <w:t xml:space="preserve">   portcullis    </w:t>
      </w:r>
      <w:r>
        <w:t xml:space="preserve">   moat    </w:t>
      </w:r>
      <w:r>
        <w:t xml:space="preserve">   tower    </w:t>
      </w:r>
      <w:r>
        <w:t xml:space="preserve">   turret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Features of Castles</dc:title>
  <dcterms:created xsi:type="dcterms:W3CDTF">2021-10-11T06:53:43Z</dcterms:created>
  <dcterms:modified xsi:type="dcterms:W3CDTF">2021-10-11T06:53:43Z</dcterms:modified>
</cp:coreProperties>
</file>