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imp    </w:t>
      </w:r>
      <w:r>
        <w:t xml:space="preserve">   trophy    </w:t>
      </w:r>
      <w:r>
        <w:t xml:space="preserve">   position    </w:t>
      </w:r>
      <w:r>
        <w:t xml:space="preserve">   medal    </w:t>
      </w:r>
      <w:r>
        <w:t xml:space="preserve">   score    </w:t>
      </w:r>
      <w:r>
        <w:t xml:space="preserve">   coach    </w:t>
      </w:r>
      <w:r>
        <w:t xml:space="preserve">   knowledge of performance    </w:t>
      </w:r>
      <w:r>
        <w:t xml:space="preserve">   knowledge of results    </w:t>
      </w:r>
      <w:r>
        <w:t xml:space="preserve">   proprioception    </w:t>
      </w:r>
      <w:r>
        <w:t xml:space="preserve">   extrinsic    </w:t>
      </w:r>
      <w:r>
        <w:t xml:space="preserve">   intrinsic    </w:t>
      </w:r>
      <w:r>
        <w:t xml:space="preserve">   feedback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</dc:title>
  <dcterms:created xsi:type="dcterms:W3CDTF">2021-10-11T06:54:57Z</dcterms:created>
  <dcterms:modified xsi:type="dcterms:W3CDTF">2021-10-11T06:54:57Z</dcterms:modified>
</cp:coreProperties>
</file>