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Feeding Five Thousand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Medium"/>
      </w:pPr>
      <w:r>
        <w:t xml:space="preserve">   distributed    </w:t>
      </w:r>
      <w:r>
        <w:t xml:space="preserve">   boy    </w:t>
      </w:r>
      <w:r>
        <w:t xml:space="preserve">   disciples    </w:t>
      </w:r>
      <w:r>
        <w:t xml:space="preserve">   Jesus    </w:t>
      </w:r>
      <w:r>
        <w:t xml:space="preserve">   thousands    </w:t>
      </w:r>
      <w:r>
        <w:t xml:space="preserve">   teaching    </w:t>
      </w:r>
      <w:r>
        <w:t xml:space="preserve">   twelve    </w:t>
      </w:r>
      <w:r>
        <w:t xml:space="preserve">   breadbaskets    </w:t>
      </w:r>
      <w:r>
        <w:t xml:space="preserve">   fish    </w:t>
      </w:r>
      <w:r>
        <w:t xml:space="preserve">   supper    </w:t>
      </w:r>
      <w:r>
        <w:t xml:space="preserve">   hungry    </w:t>
      </w:r>
      <w:r>
        <w:t xml:space="preserve">   crowd    </w:t>
      </w:r>
      <w:r>
        <w:t xml:space="preserve">   miracle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Feeding Five Thousand</dc:title>
  <dcterms:created xsi:type="dcterms:W3CDTF">2021-10-11T06:55:02Z</dcterms:created>
  <dcterms:modified xsi:type="dcterms:W3CDTF">2021-10-11T06:55:02Z</dcterms:modified>
</cp:coreProperties>
</file>