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Feelings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lonely    </w:t>
      </w:r>
      <w:r>
        <w:t xml:space="preserve">   thoughtful    </w:t>
      </w:r>
      <w:r>
        <w:t xml:space="preserve">   silly    </w:t>
      </w:r>
      <w:r>
        <w:t xml:space="preserve">   confused    </w:t>
      </w:r>
      <w:r>
        <w:t xml:space="preserve">   excited    </w:t>
      </w:r>
      <w:r>
        <w:t xml:space="preserve">   worried    </w:t>
      </w:r>
      <w:r>
        <w:t xml:space="preserve">   playful    </w:t>
      </w:r>
      <w:r>
        <w:t xml:space="preserve">   sad    </w:t>
      </w:r>
      <w:r>
        <w:t xml:space="preserve">   scared    </w:t>
      </w:r>
      <w:r>
        <w:t xml:space="preserve">   happy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Feelings</dc:title>
  <dcterms:created xsi:type="dcterms:W3CDTF">2021-10-11T06:56:54Z</dcterms:created>
  <dcterms:modified xsi:type="dcterms:W3CDTF">2021-10-11T06:56:54Z</dcterms:modified>
</cp:coreProperties>
</file>