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Female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urethra    </w:t>
      </w:r>
      <w:r>
        <w:t xml:space="preserve">   cervix    </w:t>
      </w:r>
      <w:r>
        <w:t xml:space="preserve">   pregnancy    </w:t>
      </w:r>
      <w:r>
        <w:t xml:space="preserve">   mammogram    </w:t>
      </w:r>
      <w:r>
        <w:t xml:space="preserve">   pap smear    </w:t>
      </w:r>
      <w:r>
        <w:t xml:space="preserve">   menopause    </w:t>
      </w:r>
      <w:r>
        <w:t xml:space="preserve">   menstrual cycle    </w:t>
      </w:r>
      <w:r>
        <w:t xml:space="preserve">   vagina    </w:t>
      </w:r>
      <w:r>
        <w:t xml:space="preserve">   uterus    </w:t>
      </w:r>
      <w:r>
        <w:t xml:space="preserve">   fallopian tubes    </w:t>
      </w:r>
      <w:r>
        <w:t xml:space="preserve">   ovulation    </w:t>
      </w:r>
      <w:r>
        <w:t xml:space="preserve">   progesterone    </w:t>
      </w:r>
      <w:r>
        <w:t xml:space="preserve">   ova    </w:t>
      </w:r>
      <w:r>
        <w:t xml:space="preserve">   vaginitis    </w:t>
      </w:r>
      <w:r>
        <w:t xml:space="preserve">   abstinence    </w:t>
      </w:r>
      <w:r>
        <w:t xml:space="preserve">   hygiene    </w:t>
      </w:r>
      <w:r>
        <w:t xml:space="preserve">   endometriosis    </w:t>
      </w:r>
      <w:r>
        <w:t xml:space="preserve">   cysts    </w:t>
      </w:r>
      <w:r>
        <w:t xml:space="preserve">   infertility    </w:t>
      </w:r>
      <w:r>
        <w:t xml:space="preserve">   estrogen    </w:t>
      </w:r>
      <w:r>
        <w:t xml:space="preserve">   ovaries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Female Reproduction</dc:title>
  <dcterms:created xsi:type="dcterms:W3CDTF">2021-10-11T06:56:13Z</dcterms:created>
  <dcterms:modified xsi:type="dcterms:W3CDTF">2021-10-11T06:56:13Z</dcterms:modified>
</cp:coreProperties>
</file>