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reproductive system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placentomes    </w:t>
      </w:r>
      <w:r>
        <w:t xml:space="preserve">   zonary    </w:t>
      </w:r>
      <w:r>
        <w:t xml:space="preserve">   estrogen    </w:t>
      </w:r>
      <w:r>
        <w:t xml:space="preserve">   caruncles    </w:t>
      </w:r>
      <w:r>
        <w:t xml:space="preserve">   bifurcation    </w:t>
      </w:r>
      <w:r>
        <w:t xml:space="preserve">   infundibulum    </w:t>
      </w:r>
      <w:r>
        <w:t xml:space="preserve">   critoris    </w:t>
      </w:r>
      <w:r>
        <w:t xml:space="preserve">   antrum    </w:t>
      </w:r>
      <w:r>
        <w:t xml:space="preserve">   zona pellucida    </w:t>
      </w:r>
      <w:r>
        <w:t xml:space="preserve">   graafian follicle    </w:t>
      </w:r>
      <w:r>
        <w:t xml:space="preserve">   progesterone    </w:t>
      </w:r>
      <w:r>
        <w:t xml:space="preserve">   mesovarium    </w:t>
      </w:r>
      <w:r>
        <w:t xml:space="preserve">   oogonia    </w:t>
      </w:r>
      <w:r>
        <w:t xml:space="preserve">   ovulation    </w:t>
      </w:r>
      <w:r>
        <w:t xml:space="preserve">   corpus luteum    </w:t>
      </w:r>
      <w:r>
        <w:t xml:space="preserve">   vestibule    </w:t>
      </w:r>
      <w:r>
        <w:t xml:space="preserve">   vulva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 1</dc:title>
  <dcterms:created xsi:type="dcterms:W3CDTF">2021-10-12T20:45:12Z</dcterms:created>
  <dcterms:modified xsi:type="dcterms:W3CDTF">2021-10-12T20:45:12Z</dcterms:modified>
</cp:coreProperties>
</file>