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August Wilson    </w:t>
      </w:r>
      <w:r>
        <w:t xml:space="preserve">   Battle with Cicones    </w:t>
      </w:r>
      <w:r>
        <w:t xml:space="preserve">   Bessie, Duke, and Louis    </w:t>
      </w:r>
      <w:r>
        <w:t xml:space="preserve">   Calm Sea    </w:t>
      </w:r>
      <w:r>
        <w:t xml:space="preserve">   Carolina Morning    </w:t>
      </w:r>
      <w:r>
        <w:t xml:space="preserve">   Dreams of Exile    </w:t>
      </w:r>
      <w:r>
        <w:t xml:space="preserve">   Family    </w:t>
      </w:r>
      <w:r>
        <w:t xml:space="preserve">   Fences    </w:t>
      </w:r>
      <w:r>
        <w:t xml:space="preserve">   Gem of the Ocean    </w:t>
      </w:r>
      <w:r>
        <w:t xml:space="preserve">   Home to Ithaca    </w:t>
      </w:r>
      <w:r>
        <w:t xml:space="preserve">   Jazz Rhapsody    </w:t>
      </w:r>
      <w:r>
        <w:t xml:space="preserve">   Jitney    </w:t>
      </w:r>
      <w:r>
        <w:t xml:space="preserve">   kinghedleyll    </w:t>
      </w:r>
      <w:r>
        <w:t xml:space="preserve">   Louisiana Serenade    </w:t>
      </w:r>
      <w:r>
        <w:t xml:space="preserve">   Ma Rainey's Black Bottom    </w:t>
      </w:r>
      <w:r>
        <w:t xml:space="preserve">   Mecklenburg Autumn    </w:t>
      </w:r>
      <w:r>
        <w:t xml:space="preserve">   Patchwork Quilt    </w:t>
      </w:r>
      <w:r>
        <w:t xml:space="preserve">   Pepper Jelly Lady    </w:t>
      </w:r>
      <w:r>
        <w:t xml:space="preserve">   Pittsburgh Memory    </w:t>
      </w:r>
      <w:r>
        <w:t xml:space="preserve">   Prelude to Farewell    </w:t>
      </w:r>
      <w:r>
        <w:t xml:space="preserve">   Radio Golf    </w:t>
      </w:r>
      <w:r>
        <w:t xml:space="preserve">   Roots    </w:t>
      </w:r>
      <w:r>
        <w:t xml:space="preserve">   Seven Guitars    </w:t>
      </w:r>
      <w:r>
        <w:t xml:space="preserve">   Spring Way    </w:t>
      </w:r>
      <w:r>
        <w:t xml:space="preserve">   The Block    </w:t>
      </w:r>
      <w:r>
        <w:t xml:space="preserve">   The Calabash    </w:t>
      </w:r>
      <w:r>
        <w:t xml:space="preserve">   The City and its People    </w:t>
      </w:r>
      <w:r>
        <w:t xml:space="preserve">   The Grey Cat    </w:t>
      </w:r>
      <w:r>
        <w:t xml:space="preserve">   The Piano Lesson    </w:t>
      </w:r>
      <w:r>
        <w:t xml:space="preserve">   The Return of Odysseus    </w:t>
      </w:r>
      <w:r>
        <w:t xml:space="preserve">   The Uncoupling of the Hounds    </w:t>
      </w:r>
      <w:r>
        <w:t xml:space="preserve">   TroyMaxson    </w:t>
      </w:r>
      <w:r>
        <w:t xml:space="preserve">   Two Trains Running    </w:t>
      </w:r>
      <w:r>
        <w:t xml:space="preserve">   Two, But Not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Fences </dc:title>
  <dcterms:created xsi:type="dcterms:W3CDTF">2021-10-12T20:44:48Z</dcterms:created>
  <dcterms:modified xsi:type="dcterms:W3CDTF">2021-10-12T20:44:48Z</dcterms:modified>
</cp:coreProperties>
</file>