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Fetal alcohol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learning disabilities    </w:t>
      </w:r>
      <w:r>
        <w:t xml:space="preserve">   mental    </w:t>
      </w:r>
      <w:r>
        <w:t xml:space="preserve">   physical    </w:t>
      </w:r>
      <w:r>
        <w:t xml:space="preserve">   development    </w:t>
      </w:r>
      <w:r>
        <w:t xml:space="preserve">   growth    </w:t>
      </w:r>
      <w:r>
        <w:t xml:space="preserve">   blood stream    </w:t>
      </w:r>
      <w:r>
        <w:t xml:space="preserve">   damage    </w:t>
      </w:r>
      <w:r>
        <w:t xml:space="preserve">   kids help phone    </w:t>
      </w:r>
      <w:r>
        <w:t xml:space="preserve">   behaviours    </w:t>
      </w:r>
      <w:r>
        <w:t xml:space="preserve">   down syndrome    </w:t>
      </w:r>
      <w:r>
        <w:t xml:space="preserve">   fetus    </w:t>
      </w:r>
      <w:r>
        <w:t xml:space="preserve">   mental retardation    </w:t>
      </w:r>
      <w:r>
        <w:t xml:space="preserve">   normal intelligence    </w:t>
      </w:r>
      <w:r>
        <w:t xml:space="preserve">   medical care    </w:t>
      </w:r>
      <w:r>
        <w:t xml:space="preserve">   fetal alcohol syndrome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alcohol syndrome</dc:title>
  <dcterms:created xsi:type="dcterms:W3CDTF">2021-10-11T06:57:37Z</dcterms:created>
  <dcterms:modified xsi:type="dcterms:W3CDTF">2021-10-11T06:57:37Z</dcterms:modified>
</cp:coreProperties>
</file>