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 1793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vehemently    </w:t>
      </w:r>
      <w:r>
        <w:t xml:space="preserve">   taunted    </w:t>
      </w:r>
      <w:r>
        <w:t xml:space="preserve">   scoundrel    </w:t>
      </w:r>
      <w:r>
        <w:t xml:space="preserve">   robust    </w:t>
      </w:r>
      <w:r>
        <w:t xml:space="preserve">   rile    </w:t>
      </w:r>
      <w:r>
        <w:t xml:space="preserve">   recuperate    </w:t>
      </w:r>
      <w:r>
        <w:t xml:space="preserve">   noxious    </w:t>
      </w:r>
      <w:r>
        <w:t xml:space="preserve">   miasma    </w:t>
      </w:r>
      <w:r>
        <w:t xml:space="preserve">   jaundiced    </w:t>
      </w:r>
      <w:r>
        <w:t xml:space="preserve">   immodest    </w:t>
      </w:r>
      <w:r>
        <w:t xml:space="preserve">   hovering    </w:t>
      </w:r>
      <w:r>
        <w:t xml:space="preserve">   hordes    </w:t>
      </w:r>
      <w:r>
        <w:t xml:space="preserve">   exaggerated    </w:t>
      </w:r>
      <w:r>
        <w:t xml:space="preserve">   dread    </w:t>
      </w:r>
      <w:r>
        <w:t xml:space="preserve">   disreputable    </w:t>
      </w:r>
      <w:r>
        <w:t xml:space="preserve">   din    </w:t>
      </w:r>
      <w:r>
        <w:t xml:space="preserve">   oppressively    </w:t>
      </w:r>
      <w:r>
        <w:t xml:space="preserve">   demure    </w:t>
      </w:r>
      <w:r>
        <w:t xml:space="preserve">   conceded    </w:t>
      </w:r>
      <w:r>
        <w:t xml:space="preserve">   abhorred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crossword</dc:title>
  <dcterms:created xsi:type="dcterms:W3CDTF">2021-10-11T06:56:53Z</dcterms:created>
  <dcterms:modified xsi:type="dcterms:W3CDTF">2021-10-11T06:56:53Z</dcterms:modified>
</cp:coreProperties>
</file>