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third person omniscient    </w:t>
      </w:r>
      <w:r>
        <w:t xml:space="preserve">   third person limited    </w:t>
      </w:r>
      <w:r>
        <w:t xml:space="preserve">   third person    </w:t>
      </w:r>
      <w:r>
        <w:t xml:space="preserve">   first person point of view    </w:t>
      </w:r>
      <w:r>
        <w:t xml:space="preserve">   point of view    </w:t>
      </w:r>
      <w:r>
        <w:t xml:space="preserve">   message    </w:t>
      </w:r>
      <w:r>
        <w:t xml:space="preserve">   idea    </w:t>
      </w:r>
      <w:r>
        <w:t xml:space="preserve">   theme    </w:t>
      </w:r>
      <w:r>
        <w:t xml:space="preserve">   character traits    </w:t>
      </w:r>
      <w:r>
        <w:t xml:space="preserve">   emotions    </w:t>
      </w:r>
      <w:r>
        <w:t xml:space="preserve">   conflict    </w:t>
      </w:r>
      <w:r>
        <w:t xml:space="preserve">   internal conflict    </w:t>
      </w:r>
      <w:r>
        <w:t xml:space="preserve">   mood    </w:t>
      </w:r>
      <w:r>
        <w:t xml:space="preserve">   tone    </w:t>
      </w:r>
      <w:r>
        <w:t xml:space="preserve">   voice    </w:t>
      </w:r>
      <w:r>
        <w:t xml:space="preserve">   denouement    </w:t>
      </w:r>
      <w:r>
        <w:t xml:space="preserve">   resolution    </w:t>
      </w:r>
      <w:r>
        <w:t xml:space="preserve">   falling action    </w:t>
      </w:r>
      <w:r>
        <w:t xml:space="preserve">   turning point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</dc:title>
  <dcterms:created xsi:type="dcterms:W3CDTF">2021-10-11T06:58:02Z</dcterms:created>
  <dcterms:modified xsi:type="dcterms:W3CDTF">2021-10-11T06:58:02Z</dcterms:modified>
</cp:coreProperties>
</file>