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 the Bite!!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tire    </w:t>
      </w:r>
      <w:r>
        <w:t xml:space="preserve">   planter    </w:t>
      </w:r>
      <w:r>
        <w:t xml:space="preserve">   standing water    </w:t>
      </w:r>
      <w:r>
        <w:t xml:space="preserve">   puddles    </w:t>
      </w:r>
      <w:r>
        <w:t xml:space="preserve">   gutters    </w:t>
      </w:r>
      <w:r>
        <w:t xml:space="preserve">   deet    </w:t>
      </w:r>
      <w:r>
        <w:t xml:space="preserve">   defend    </w:t>
      </w:r>
      <w:r>
        <w:t xml:space="preserve">   dress    </w:t>
      </w:r>
      <w:r>
        <w:t xml:space="preserve">   dawn    </w:t>
      </w:r>
      <w:r>
        <w:t xml:space="preserve">   dusk    </w:t>
      </w:r>
      <w:r>
        <w:t xml:space="preserve">   drain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the Bite!!</dc:title>
  <dcterms:created xsi:type="dcterms:W3CDTF">2021-10-11T06:57:52Z</dcterms:created>
  <dcterms:modified xsi:type="dcterms:W3CDTF">2021-10-11T06:57:52Z</dcterms:modified>
</cp:coreProperties>
</file>