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Figurative Language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is a significant literary device as it allows the author to use contradictory, contrasting concepts placed together in a manner that actually ends up making sense in a strange, and slightly complex manner.</w:t>
            </w:r>
          </w:p>
          <w:p>
            <w:pPr>
              <w:keepLines/>
              <w:pStyle w:val="CluesTiny"/>
            </w:pPr>
            <w:r>
              <w:rPr>
                <w:b w:val="true"/>
                <w:bCs w:val="true"/>
              </w:rPr>
              <w:t xml:space="preserve">3. </w:t>
            </w:r>
            <w:r>
              <w:t xml:space="preserve"> is one of the most commonly used and recognized literary devices. It refers to the practice of attaching human traits and characteristics with inanimate objects, phenomena and animals.</w:t>
            </w:r>
          </w:p>
          <w:p>
            <w:pPr>
              <w:keepLines/>
              <w:pStyle w:val="CluesTiny"/>
            </w:pPr>
            <w:r>
              <w:rPr>
                <w:b w:val="true"/>
                <w:bCs w:val="true"/>
              </w:rPr>
              <w:t xml:space="preserve">9. </w:t>
            </w:r>
            <w:r>
              <w:t xml:space="preserve">refers to playing around with words such that the meaning implied by a sentence or word is actually different from the literal meaning</w:t>
            </w:r>
          </w:p>
          <w:p>
            <w:pPr>
              <w:keepLines/>
              <w:pStyle w:val="CluesTiny"/>
            </w:pPr>
            <w:r>
              <w:rPr>
                <w:b w:val="true"/>
                <w:bCs w:val="true"/>
              </w:rPr>
              <w:t xml:space="preserve">10. </w:t>
            </w:r>
            <w:r>
              <w:t xml:space="preserve"> literary device that contains several layers of meaning, often concealed at first sight, and is representative of several other aspects, concepts or traits than those that are visible in the literal translation alone.</w:t>
            </w:r>
          </w:p>
          <w:p>
            <w:pPr>
              <w:keepLines/>
              <w:pStyle w:val="CluesTiny"/>
            </w:pPr>
            <w:r>
              <w:rPr>
                <w:b w:val="true"/>
                <w:bCs w:val="true"/>
              </w:rPr>
              <w:t xml:space="preserve">11. </w:t>
            </w:r>
            <w:r>
              <w:t xml:space="preserve">refers to a meaning or identity ascribed to one subject by way of another.</w:t>
            </w:r>
          </w:p>
          <w:p>
            <w:pPr>
              <w:keepLines/>
              <w:pStyle w:val="CluesTiny"/>
            </w:pPr>
            <w:r>
              <w:rPr>
                <w:b w:val="true"/>
                <w:bCs w:val="true"/>
              </w:rPr>
              <w:t xml:space="preserve">15. </w:t>
            </w:r>
            <w:r>
              <w:t xml:space="preserve">is a literary device wherein the author uses specific words and phrases that exaggerate and overemphasize the basic crux of the statement in order to produce a grander, more noticeable effect. </w:t>
            </w:r>
          </w:p>
          <w:p>
            <w:pPr>
              <w:keepLines/>
              <w:pStyle w:val="CluesTiny"/>
            </w:pPr>
            <w:r>
              <w:rPr>
                <w:b w:val="true"/>
                <w:bCs w:val="true"/>
              </w:rPr>
              <w:t xml:space="preserve">17. </w:t>
            </w:r>
            <w:r>
              <w:t xml:space="preserve">are one of the most commonly used literary devices; referring to the practice of drawing parallels or comparisons between two unrelated and dissimilar things, people, beings, places and concepts.</w:t>
            </w:r>
          </w:p>
          <w:p>
            <w:pPr>
              <w:keepLines/>
              <w:pStyle w:val="CluesTiny"/>
            </w:pPr>
            <w:r>
              <w:rPr>
                <w:b w:val="true"/>
                <w:bCs w:val="true"/>
              </w:rPr>
              <w:t xml:space="preserve">18. </w:t>
            </w:r>
            <w:r>
              <w:t xml:space="preserve">refers to a single, related chunk of lines in poetry. It basically refers to one unit or group of lines, which forms one particular faction in poetry.</w:t>
            </w:r>
          </w:p>
          <w:p>
            <w:pPr>
              <w:keepLines/>
              <w:pStyle w:val="CluesTiny"/>
            </w:pPr>
            <w:r>
              <w:rPr>
                <w:b w:val="true"/>
                <w:bCs w:val="true"/>
              </w:rPr>
              <w:t xml:space="preserve">19. </w:t>
            </w:r>
            <w:r>
              <w:t xml:space="preserve">This literary device refers to the practice of drawing attention to a fact that is already obvious and noticeable.</w:t>
            </w:r>
          </w:p>
        </w:tc>
        <w:tc>
          <w:p>
            <w:pPr>
              <w:pStyle w:val="CluesTiny"/>
            </w:pPr>
            <w:r>
              <w:rPr>
                <w:b w:val="true"/>
                <w:bCs w:val="true"/>
              </w:rPr>
              <w:t xml:space="preserve">Down</w:t>
            </w:r>
          </w:p>
          <w:p>
            <w:pPr>
              <w:keepLines/>
              <w:pStyle w:val="CluesTiny"/>
            </w:pPr>
            <w:r>
              <w:rPr>
                <w:b w:val="true"/>
                <w:bCs w:val="true"/>
              </w:rPr>
              <w:t xml:space="preserve">2. </w:t>
            </w:r>
            <w:r>
              <w:t xml:space="preserve">wherein the author uses words and phrases to create “mental images” for the reader. </w:t>
            </w:r>
          </w:p>
          <w:p>
            <w:pPr>
              <w:keepLines/>
              <w:pStyle w:val="CluesTiny"/>
            </w:pPr>
            <w:r>
              <w:rPr>
                <w:b w:val="true"/>
                <w:bCs w:val="true"/>
              </w:rPr>
              <w:t xml:space="preserve">4. </w:t>
            </w:r>
            <w:r>
              <w:t xml:space="preserve">refers to words whose very sound is very close to the sound they are meant to depict. In other words, it refers to sound words whose pronunciation to the actual sound they represent. </w:t>
            </w:r>
          </w:p>
          <w:p>
            <w:pPr>
              <w:keepLines/>
              <w:pStyle w:val="CluesTiny"/>
            </w:pPr>
            <w:r>
              <w:rPr>
                <w:b w:val="true"/>
                <w:bCs w:val="true"/>
              </w:rPr>
              <w:t xml:space="preserve">5. </w:t>
            </w:r>
            <w:r>
              <w:t xml:space="preserve"> refers to a pattern of rhymes that is created by using words that produce the same, or similar sounds. Rhythm and rhyme together refer to the recurrence of similar sounds in prose and poetry, creating a musical, gentle effect. </w:t>
            </w:r>
          </w:p>
          <w:p>
            <w:pPr>
              <w:keepLines/>
              <w:pStyle w:val="CluesTiny"/>
            </w:pPr>
            <w:r>
              <w:rPr>
                <w:b w:val="true"/>
                <w:bCs w:val="true"/>
              </w:rPr>
              <w:t xml:space="preserve">6. </w:t>
            </w:r>
            <w:r>
              <w:t xml:space="preserve"> refers to repetition of sounds in quick succession produced by consonants within a sentence or phrase.</w:t>
            </w:r>
          </w:p>
          <w:p>
            <w:pPr>
              <w:keepLines/>
              <w:pStyle w:val="CluesTiny"/>
            </w:pPr>
            <w:r>
              <w:rPr>
                <w:b w:val="true"/>
                <w:bCs w:val="true"/>
              </w:rPr>
              <w:t xml:space="preserve">7. </w:t>
            </w:r>
            <w:r>
              <w:t xml:space="preserve">are the associations people make with words that go beyond the literal or dictionary definition.</w:t>
            </w:r>
          </w:p>
          <w:p>
            <w:pPr>
              <w:keepLines/>
              <w:pStyle w:val="CluesTiny"/>
            </w:pPr>
            <w:r>
              <w:rPr>
                <w:b w:val="true"/>
                <w:bCs w:val="true"/>
              </w:rPr>
              <w:t xml:space="preserve">8. </w:t>
            </w:r>
            <w:r>
              <w:t xml:space="preserve">refers to repetition of sounds produced by vowels within a sentence or phrase. In this regard assonance can be understood to be a kind of alliteration.</w:t>
            </w:r>
          </w:p>
          <w:p>
            <w:pPr>
              <w:keepLines/>
              <w:pStyle w:val="CluesTiny"/>
            </w:pPr>
            <w:r>
              <w:rPr>
                <w:b w:val="true"/>
                <w:bCs w:val="true"/>
              </w:rPr>
              <w:t xml:space="preserve">12. </w:t>
            </w:r>
            <w:r>
              <w:t xml:space="preserve"> is a literary device where words are used in quick succession and begin with letters belonging to the same sound group.</w:t>
            </w:r>
          </w:p>
          <w:p>
            <w:pPr>
              <w:keepLines/>
              <w:pStyle w:val="CluesTiny"/>
            </w:pPr>
            <w:r>
              <w:rPr>
                <w:b w:val="true"/>
                <w:bCs w:val="true"/>
              </w:rPr>
              <w:t xml:space="preserve">13. </w:t>
            </w:r>
            <w:r>
              <w:t xml:space="preserve">refers to the use of the dictionary definition or literal meaning of a word. </w:t>
            </w:r>
          </w:p>
          <w:p>
            <w:pPr>
              <w:keepLines/>
              <w:pStyle w:val="CluesTiny"/>
            </w:pPr>
            <w:r>
              <w:rPr>
                <w:b w:val="true"/>
                <w:bCs w:val="true"/>
              </w:rPr>
              <w:t xml:space="preserve">14. </w:t>
            </w:r>
            <w:r>
              <w:t xml:space="preserve">is a figure of speech whereby the author refers to a subject matter such as a place, event, or literary work by way of a passing reference. It is up to the reader to make a connection to the subject being mentioned.</w:t>
            </w:r>
          </w:p>
          <w:p>
            <w:pPr>
              <w:keepLines/>
              <w:pStyle w:val="CluesTiny"/>
            </w:pPr>
            <w:r>
              <w:rPr>
                <w:b w:val="true"/>
                <w:bCs w:val="true"/>
              </w:rPr>
              <w:t xml:space="preserve">16. </w:t>
            </w:r>
            <w:r>
              <w:t xml:space="preserve">are a very popular literary device wherein a word is used in a manner to suggest two or more possible meanings.</w:t>
            </w:r>
          </w:p>
        </w:tc>
      </w:tr>
    </w:tbl>
    <w:p>
      <w:pPr>
        <w:pStyle w:val="WordBankMedium"/>
      </w:pPr>
      <w:r>
        <w:t xml:space="preserve">   Understatement     </w:t>
      </w:r>
      <w:r>
        <w:t xml:space="preserve">   Symbol     </w:t>
      </w:r>
      <w:r>
        <w:t xml:space="preserve">   Stanza     </w:t>
      </w:r>
      <w:r>
        <w:t xml:space="preserve">   Simile    </w:t>
      </w:r>
      <w:r>
        <w:t xml:space="preserve">   Personification    </w:t>
      </w:r>
      <w:r>
        <w:t xml:space="preserve">   Puns    </w:t>
      </w:r>
      <w:r>
        <w:t xml:space="preserve">   Rhythm &amp; Rhyme     </w:t>
      </w:r>
      <w:r>
        <w:t xml:space="preserve">   Onomatopoeia     </w:t>
      </w:r>
      <w:r>
        <w:t xml:space="preserve">   Oxymoron     </w:t>
      </w:r>
      <w:r>
        <w:t xml:space="preserve">   Hyperbole     </w:t>
      </w:r>
      <w:r>
        <w:t xml:space="preserve">   Imagery     </w:t>
      </w:r>
      <w:r>
        <w:t xml:space="preserve">   Irony    </w:t>
      </w:r>
      <w:r>
        <w:t xml:space="preserve">   Metaphor     </w:t>
      </w:r>
      <w:r>
        <w:t xml:space="preserve">   Connotation    </w:t>
      </w:r>
      <w:r>
        <w:t xml:space="preserve">   Consonance     </w:t>
      </w:r>
      <w:r>
        <w:t xml:space="preserve">   Denotation     </w:t>
      </w:r>
      <w:r>
        <w:t xml:space="preserve">   Assonance    </w:t>
      </w:r>
      <w:r>
        <w:t xml:space="preserve">   Alliteration     </w:t>
      </w:r>
      <w:r>
        <w:t xml:space="preserve">   Allusion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Figurative Language </dc:title>
  <dcterms:created xsi:type="dcterms:W3CDTF">2021-10-11T06:59:37Z</dcterms:created>
  <dcterms:modified xsi:type="dcterms:W3CDTF">2021-10-11T06:59:37Z</dcterms:modified>
</cp:coreProperties>
</file>