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and poetry</w:t>
      </w:r>
    </w:p>
    <w:p>
      <w:pPr>
        <w:pStyle w:val="Questions"/>
      </w:pPr>
      <w:r>
        <w:t xml:space="preserve">1. YHELORPBE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TOIRTNIAAELL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NAOCCEONSN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FCETAOONPINIRSI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MLEISI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RHMETPAO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OAOEOOAITPMN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ADALLB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ESTNON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EFRE ERESV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IRYLC OPEM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NPITETERIO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MRHYE CSEMHE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hyperbole    </w:t>
      </w:r>
      <w:r>
        <w:t xml:space="preserve">   alliteration    </w:t>
      </w:r>
      <w:r>
        <w:t xml:space="preserve">   consonance    </w:t>
      </w:r>
      <w:r>
        <w:t xml:space="preserve">   ode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  <w:r>
        <w:t xml:space="preserve">   ballad    </w:t>
      </w:r>
      <w:r>
        <w:t xml:space="preserve">   sonnet    </w:t>
      </w:r>
      <w:r>
        <w:t xml:space="preserve">   free verse    </w:t>
      </w:r>
      <w:r>
        <w:t xml:space="preserve">   lyric poem    </w:t>
      </w:r>
      <w:r>
        <w:t xml:space="preserve">   repetition    </w:t>
      </w:r>
      <w:r>
        <w:t xml:space="preserve">   rhyme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and poetry</dc:title>
  <dcterms:created xsi:type="dcterms:W3CDTF">2021-10-11T06:58:39Z</dcterms:created>
  <dcterms:modified xsi:type="dcterms:W3CDTF">2021-10-11T06:58:39Z</dcterms:modified>
</cp:coreProperties>
</file>