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open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and pasting a file is a way to 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bring a file back from the recycle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siri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popular lossy image compression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mp3 and mp4 are common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upload files to onedrive you must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makes it easier to recognize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item you click to save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online data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to edit the title of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example of a common audio file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folders you delete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 do when a file is too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saves storage space for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picture compression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G in gif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be ___ to view data in your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that contains info such as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signing up for a microsoft account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popular lossless image compression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info you can use to search for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free online cloud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google ___ is an easy access to spreadsheet templates</w:t>
            </w:r>
          </w:p>
        </w:tc>
      </w:tr>
    </w:tbl>
    <w:p>
      <w:pPr>
        <w:pStyle w:val="WordBankMedium"/>
      </w:pPr>
      <w:r>
        <w:t xml:space="preserve">   file    </w:t>
      </w:r>
      <w:r>
        <w:t xml:space="preserve">   icons    </w:t>
      </w:r>
      <w:r>
        <w:t xml:space="preserve">   cortana    </w:t>
      </w:r>
      <w:r>
        <w:t xml:space="preserve">   compression    </w:t>
      </w:r>
      <w:r>
        <w:t xml:space="preserve">   gif    </w:t>
      </w:r>
      <w:r>
        <w:t xml:space="preserve">   jpeg    </w:t>
      </w:r>
      <w:r>
        <w:t xml:space="preserve">   png    </w:t>
      </w:r>
      <w:r>
        <w:t xml:space="preserve">   file tab    </w:t>
      </w:r>
      <w:r>
        <w:t xml:space="preserve">   rename    </w:t>
      </w:r>
      <w:r>
        <w:t xml:space="preserve">   compress    </w:t>
      </w:r>
      <w:r>
        <w:t xml:space="preserve">   audio extensions    </w:t>
      </w:r>
      <w:r>
        <w:t xml:space="preserve">   itunes    </w:t>
      </w:r>
      <w:r>
        <w:t xml:space="preserve">   graphics    </w:t>
      </w:r>
      <w:r>
        <w:t xml:space="preserve">   double click    </w:t>
      </w:r>
      <w:r>
        <w:t xml:space="preserve">   google    </w:t>
      </w:r>
      <w:r>
        <w:t xml:space="preserve">   move    </w:t>
      </w:r>
      <w:r>
        <w:t xml:space="preserve">   name    </w:t>
      </w:r>
      <w:r>
        <w:t xml:space="preserve">   recycle bin    </w:t>
      </w:r>
      <w:r>
        <w:t xml:space="preserve">   restore    </w:t>
      </w:r>
      <w:r>
        <w:t xml:space="preserve">   cloud    </w:t>
      </w:r>
      <w:r>
        <w:t xml:space="preserve">   online    </w:t>
      </w:r>
      <w:r>
        <w:t xml:space="preserve">   one drive    </w:t>
      </w:r>
      <w:r>
        <w:t xml:space="preserve">   free    </w:t>
      </w:r>
      <w:r>
        <w:t xml:space="preserve">   log in    </w:t>
      </w:r>
      <w:r>
        <w:t xml:space="preserve">   sheets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Management </dc:title>
  <dcterms:created xsi:type="dcterms:W3CDTF">2021-10-11T06:59:40Z</dcterms:created>
  <dcterms:modified xsi:type="dcterms:W3CDTF">2021-10-11T06:59:40Z</dcterms:modified>
</cp:coreProperties>
</file>