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Filing Taxes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Audit    </w:t>
      </w:r>
      <w:r>
        <w:t xml:space="preserve">   Filing Status    </w:t>
      </w:r>
      <w:r>
        <w:t xml:space="preserve">   Income    </w:t>
      </w:r>
      <w:r>
        <w:t xml:space="preserve">   Forms    </w:t>
      </w:r>
      <w:r>
        <w:t xml:space="preserve">   Employer    </w:t>
      </w:r>
      <w:r>
        <w:t xml:space="preserve">   Tax Table    </w:t>
      </w:r>
      <w:r>
        <w:t xml:space="preserve">   April    </w:t>
      </w:r>
      <w:r>
        <w:t xml:space="preserve">   January    </w:t>
      </w:r>
      <w:r>
        <w:t xml:space="preserve">   EFile    </w:t>
      </w:r>
      <w:r>
        <w:t xml:space="preserve">   Taxable    </w:t>
      </w:r>
      <w:r>
        <w:t xml:space="preserve">   File    </w:t>
      </w:r>
      <w:r>
        <w:t xml:space="preserve">   Allowances    </w:t>
      </w:r>
      <w:r>
        <w:t xml:space="preserve">   Itemized    </w:t>
      </w:r>
      <w:r>
        <w:t xml:space="preserve">   FICA    </w:t>
      </w:r>
      <w:r>
        <w:t xml:space="preserve">   Medicare    </w:t>
      </w:r>
      <w:r>
        <w:t xml:space="preserve">   Wages    </w:t>
      </w:r>
      <w:r>
        <w:t xml:space="preserve">   Standard Deduction    </w:t>
      </w:r>
      <w:r>
        <w:t xml:space="preserve">   Social Security    </w:t>
      </w:r>
      <w:r>
        <w:t xml:space="preserve">   IRS    </w:t>
      </w:r>
      <w:r>
        <w:t xml:space="preserve">   Refund    </w:t>
      </w:r>
      <w:r>
        <w:t xml:space="preserve">   Withholding    </w:t>
      </w:r>
      <w:r>
        <w:t xml:space="preserve">   State    </w:t>
      </w:r>
      <w:r>
        <w:t xml:space="preserve">   Federal    </w:t>
      </w:r>
      <w:r>
        <w:t xml:space="preserve">   Gross Income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Taxes</dc:title>
  <dcterms:created xsi:type="dcterms:W3CDTF">2021-10-11T07:00:39Z</dcterms:created>
  <dcterms:modified xsi:type="dcterms:W3CDTF">2021-10-11T07:00:39Z</dcterms:modified>
</cp:coreProperties>
</file>