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Noir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__________________, the characters have an "obsession with the past"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"bad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film is most commonly shown in ___________ &amp;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lighting is usually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Mirrors are used to create tension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criminal; usually a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lighting and blinds, these are often used to create tension.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often used as a structuring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composition of the film is often imbalanced or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cameras use ________________ to create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shown as an investigator; the main male character in a film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camera angles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most often the plot of a film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"good girl"</w:t>
            </w:r>
          </w:p>
        </w:tc>
      </w:tr>
    </w:tbl>
    <w:p>
      <w:pPr>
        <w:pStyle w:val="WordBankMedium"/>
      </w:pPr>
      <w:r>
        <w:t xml:space="preserve">   Protagonist    </w:t>
      </w:r>
      <w:r>
        <w:t xml:space="preserve">   Femme Fetale    </w:t>
      </w:r>
      <w:r>
        <w:t xml:space="preserve">    Girl Next Door    </w:t>
      </w:r>
      <w:r>
        <w:t xml:space="preserve">   Villain    </w:t>
      </w:r>
      <w:r>
        <w:t xml:space="preserve">   Black &amp; White    </w:t>
      </w:r>
      <w:r>
        <w:t xml:space="preserve">   Shadows    </w:t>
      </w:r>
      <w:r>
        <w:t xml:space="preserve">   Dark    </w:t>
      </w:r>
      <w:r>
        <w:t xml:space="preserve">   Voiceover Narration    </w:t>
      </w:r>
      <w:r>
        <w:t xml:space="preserve">   Crime    </w:t>
      </w:r>
      <w:r>
        <w:t xml:space="preserve">   Flashbacks    </w:t>
      </w:r>
      <w:r>
        <w:t xml:space="preserve">   Asymmetrical    </w:t>
      </w:r>
      <w:r>
        <w:t xml:space="preserve">   Reflections    </w:t>
      </w:r>
      <w:r>
        <w:t xml:space="preserve">   High &amp; Low    </w:t>
      </w:r>
      <w:r>
        <w:t xml:space="preserve">   Extreme Close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Noir</dc:title>
  <dcterms:created xsi:type="dcterms:W3CDTF">2021-10-11T07:00:06Z</dcterms:created>
  <dcterms:modified xsi:type="dcterms:W3CDTF">2021-10-11T07:00:06Z</dcterms:modified>
</cp:coreProperties>
</file>