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Film Study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conversation between two or more people as a feature of a book, play, or film.</w:t>
            </w:r>
          </w:p>
          <w:p>
            <w:pPr>
              <w:keepLines/>
              <w:pStyle w:val="CluesTiny"/>
            </w:pPr>
            <w:r>
              <w:rPr>
                <w:b w:val="true"/>
                <w:bCs w:val="true"/>
              </w:rPr>
              <w:t xml:space="preserve">7. </w:t>
            </w:r>
            <w:r>
              <w:t xml:space="preserve">equipment in a room, building, or street for producing light.</w:t>
            </w:r>
          </w:p>
          <w:p>
            <w:pPr>
              <w:keepLines/>
              <w:pStyle w:val="CluesTiny"/>
            </w:pPr>
            <w:r>
              <w:rPr>
                <w:b w:val="true"/>
                <w:bCs w:val="true"/>
              </w:rPr>
              <w:t xml:space="preserve">8. </w:t>
            </w:r>
            <w:r>
              <w:t xml:space="preserve">a sound other than speech or music made artificially for use in a play, film, or other broadcast production.</w:t>
            </w:r>
          </w:p>
          <w:p>
            <w:pPr>
              <w:keepLines/>
              <w:pStyle w:val="CluesTiny"/>
            </w:pPr>
            <w:r>
              <w:rPr>
                <w:b w:val="true"/>
                <w:bCs w:val="true"/>
              </w:rPr>
              <w:t xml:space="preserve">9. </w:t>
            </w:r>
            <w:r>
              <w:t xml:space="preserve">vocal or instrumental sounds (or both) combined in such a way as to produce beauty of form, harmony, and expression of emotion.</w:t>
            </w:r>
          </w:p>
          <w:p>
            <w:pPr>
              <w:keepLines/>
              <w:pStyle w:val="CluesTiny"/>
            </w:pPr>
            <w:r>
              <w:rPr>
                <w:b w:val="true"/>
                <w:bCs w:val="true"/>
              </w:rPr>
              <w:t xml:space="preserve">10. </w:t>
            </w:r>
            <w:r>
              <w:t xml:space="preserve">a pole or beam used as a temporary support or to keep something in position.</w:t>
            </w:r>
          </w:p>
          <w:p>
            <w:pPr>
              <w:keepLines/>
              <w:pStyle w:val="CluesTiny"/>
            </w:pPr>
            <w:r>
              <w:rPr>
                <w:b w:val="true"/>
                <w:bCs w:val="true"/>
              </w:rPr>
              <w:t xml:space="preserve">12. </w:t>
            </w:r>
            <w:r>
              <w:t xml:space="preserve">the conscious and unconscious movements and postures by which attitudes and feelings are communicated.</w:t>
            </w:r>
          </w:p>
          <w:p>
            <w:pPr>
              <w:keepLines/>
              <w:pStyle w:val="CluesTiny"/>
            </w:pPr>
            <w:r>
              <w:rPr>
                <w:b w:val="true"/>
                <w:bCs w:val="true"/>
              </w:rPr>
              <w:t xml:space="preserve">13. </w:t>
            </w:r>
            <w:r>
              <w:t xml:space="preserve">a mark or character used as a conventional representation of an object, function, or process, e.g. the letter or letters standing for a chemical element or a character in musical notation.</w:t>
            </w:r>
          </w:p>
          <w:p>
            <w:pPr>
              <w:keepLines/>
              <w:pStyle w:val="CluesTiny"/>
            </w:pPr>
            <w:r>
              <w:rPr>
                <w:b w:val="true"/>
                <w:bCs w:val="true"/>
              </w:rPr>
              <w:t xml:space="preserve">14. </w:t>
            </w:r>
            <w:r>
              <w:t xml:space="preserve">a set of clothes in a style typical of a particular country or historical period.</w:t>
            </w:r>
          </w:p>
          <w:p>
            <w:pPr>
              <w:keepLines/>
              <w:pStyle w:val="CluesTiny"/>
            </w:pPr>
            <w:r>
              <w:rPr>
                <w:b w:val="true"/>
                <w:bCs w:val="true"/>
              </w:rPr>
              <w:t xml:space="preserve">15. </w:t>
            </w:r>
            <w:r>
              <w:t xml:space="preserve">a general view from above.</w:t>
            </w:r>
          </w:p>
        </w:tc>
        <w:tc>
          <w:p>
            <w:pPr>
              <w:pStyle w:val="CluesTiny"/>
            </w:pPr>
            <w:r>
              <w:rPr>
                <w:b w:val="true"/>
                <w:bCs w:val="true"/>
              </w:rPr>
              <w:t xml:space="preserve">Down</w:t>
            </w:r>
          </w:p>
          <w:p>
            <w:pPr>
              <w:keepLines/>
              <w:pStyle w:val="CluesTiny"/>
            </w:pPr>
            <w:r>
              <w:rPr>
                <w:b w:val="true"/>
                <w:bCs w:val="true"/>
              </w:rPr>
              <w:t xml:space="preserve">1. </w:t>
            </w:r>
            <w:r>
              <w:t xml:space="preserve">a particular way in which a person's hair is cut or arranged.</w:t>
            </w:r>
          </w:p>
          <w:p>
            <w:pPr>
              <w:keepLines/>
              <w:pStyle w:val="CluesTiny"/>
            </w:pPr>
            <w:r>
              <w:rPr>
                <w:b w:val="true"/>
                <w:bCs w:val="true"/>
              </w:rPr>
              <w:t xml:space="preserve">2. </w:t>
            </w:r>
            <w:r>
              <w:t xml:space="preserve">complete absence of sound.</w:t>
            </w:r>
          </w:p>
          <w:p>
            <w:pPr>
              <w:keepLines/>
              <w:pStyle w:val="CluesTiny"/>
            </w:pPr>
            <w:r>
              <w:rPr>
                <w:b w:val="true"/>
                <w:bCs w:val="true"/>
              </w:rPr>
              <w:t xml:space="preserve">3. </w:t>
            </w:r>
            <w:r>
              <w:t xml:space="preserve">the place or type of surroundings where something is positioned or where an event takes place.</w:t>
            </w:r>
          </w:p>
          <w:p>
            <w:pPr>
              <w:keepLines/>
              <w:pStyle w:val="CluesTiny"/>
            </w:pPr>
            <w:r>
              <w:rPr>
                <w:b w:val="true"/>
                <w:bCs w:val="true"/>
              </w:rPr>
              <w:t xml:space="preserve">5. </w:t>
            </w:r>
            <w:r>
              <w:t xml:space="preserve">Special effects (often abbreviated as SFX, SPFX, or simply FX) are illusions or visual tricks used in the film, television, theatre, video game and simulator industries to simulate the imagined events in a story or virtual world.</w:t>
            </w:r>
          </w:p>
          <w:p>
            <w:pPr>
              <w:keepLines/>
              <w:pStyle w:val="CluesTiny"/>
            </w:pPr>
            <w:r>
              <w:rPr>
                <w:b w:val="true"/>
                <w:bCs w:val="true"/>
              </w:rPr>
              <w:t xml:space="preserve">6. </w:t>
            </w:r>
            <w:r>
              <w:t xml:space="preserve">cosmetics such as lipstick or powder applied to the face, used to enhance or alter the appearance.</w:t>
            </w:r>
          </w:p>
          <w:p>
            <w:pPr>
              <w:keepLines/>
              <w:pStyle w:val="CluesTiny"/>
            </w:pPr>
            <w:r>
              <w:rPr>
                <w:b w:val="true"/>
                <w:bCs w:val="true"/>
              </w:rPr>
              <w:t xml:space="preserve">11. </w:t>
            </w:r>
            <w:r>
              <w:t xml:space="preserve">the property possessed by an object of producing different sensations on the eye as a result of the way it reflects or emits light.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Study</dc:title>
  <dcterms:created xsi:type="dcterms:W3CDTF">2021-10-11T06:59:57Z</dcterms:created>
  <dcterms:modified xsi:type="dcterms:W3CDTF">2021-10-11T06:59:57Z</dcterms:modified>
</cp:coreProperties>
</file>