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Film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Actions by which attitudes and feelings are communicated.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or images that have a special or significant meaning in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film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Illusions or visual tricks used in the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cosmetics used to enhance or alter the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convocation between 2 or more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lack of sound.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significant object or a mark in a storyline.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particular way in which a person's hair is cut or arranged.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 that is used to heighten the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clothes used to become something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Used to reduce the contrast of a scene to match the dynamic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used on stage or on screen by actors during a performance or screen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add an emotional level and they can help add new visual layers to your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enhance the dramatic narrative and add more emotional impact to the scene.</w:t>
            </w:r>
          </w:p>
        </w:tc>
      </w:tr>
    </w:tbl>
    <w:p>
      <w:pPr>
        <w:pStyle w:val="WordBankMedium"/>
      </w:pPr>
      <w:r>
        <w:t xml:space="preserve">   body language    </w:t>
      </w:r>
      <w:r>
        <w:t xml:space="preserve">   costumes    </w:t>
      </w:r>
      <w:r>
        <w:t xml:space="preserve">   hairstyles    </w:t>
      </w:r>
      <w:r>
        <w:t xml:space="preserve">   makeup    </w:t>
      </w:r>
      <w:r>
        <w:t xml:space="preserve">   colour    </w:t>
      </w:r>
      <w:r>
        <w:t xml:space="preserve">   props    </w:t>
      </w:r>
      <w:r>
        <w:t xml:space="preserve">   settings    </w:t>
      </w:r>
      <w:r>
        <w:t xml:space="preserve">   dialogue    </w:t>
      </w:r>
      <w:r>
        <w:t xml:space="preserve">   sound effects    </w:t>
      </w:r>
      <w:r>
        <w:t xml:space="preserve">   Music    </w:t>
      </w:r>
      <w:r>
        <w:t xml:space="preserve">   silence    </w:t>
      </w:r>
      <w:r>
        <w:t xml:space="preserve">   symbols    </w:t>
      </w:r>
      <w:r>
        <w:t xml:space="preserve">   Symbols    </w:t>
      </w:r>
      <w:r>
        <w:t xml:space="preserve">   Special effects    </w:t>
      </w:r>
      <w:r>
        <w:t xml:space="preserve">   Lighting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study</dc:title>
  <dcterms:created xsi:type="dcterms:W3CDTF">2021-10-11T06:59:55Z</dcterms:created>
  <dcterms:modified xsi:type="dcterms:W3CDTF">2021-10-11T06:59:55Z</dcterms:modified>
</cp:coreProperties>
</file>