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currency trade in which one party agrees to sell, and the other party agrees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currency's value increases in terms of another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Techniques aimed at minimizing the business risks arising from FX fluctuations.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emotions and beliefs of traders on the FX market that influence exchange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exchange rate that the government pegs its currency's value relative to another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currency with a value that is low and that tends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rise in prices due to decline of a currency's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trading market in the world, where currency trading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currency with a value that is high and that tends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exchange rate that is allowed to 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 trades that give the owner of the option the right to buy or sell a particular currency at a prearranged exchange rate on a specified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currency trade that happens immediately, at the current exchange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currency's value decreases in terms of another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money.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Currency    </w:t>
      </w:r>
      <w:r>
        <w:t xml:space="preserve">   Depreciation    </w:t>
      </w:r>
      <w:r>
        <w:t xml:space="preserve">   Fixed Exchange Rate    </w:t>
      </w:r>
      <w:r>
        <w:t xml:space="preserve">   Floating Exchange Rate    </w:t>
      </w:r>
      <w:r>
        <w:t xml:space="preserve">   Foreign Exchange Market    </w:t>
      </w:r>
      <w:r>
        <w:t xml:space="preserve">   Forward Transaction    </w:t>
      </w:r>
      <w:r>
        <w:t xml:space="preserve">   Hedging    </w:t>
      </w:r>
      <w:r>
        <w:t xml:space="preserve">   Inflation    </w:t>
      </w:r>
      <w:r>
        <w:t xml:space="preserve">   Market Psychology    </w:t>
      </w:r>
      <w:r>
        <w:t xml:space="preserve">   Options    </w:t>
      </w:r>
      <w:r>
        <w:t xml:space="preserve">   Spot Transaction    </w:t>
      </w:r>
      <w:r>
        <w:t xml:space="preserve">   Strong Currency    </w:t>
      </w:r>
      <w:r>
        <w:t xml:space="preserve">   Weak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Puzzle</dc:title>
  <dcterms:created xsi:type="dcterms:W3CDTF">2021-10-11T07:01:57Z</dcterms:created>
  <dcterms:modified xsi:type="dcterms:W3CDTF">2021-10-11T07:01:57Z</dcterms:modified>
</cp:coreProperties>
</file>