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Financial Literacy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Identification    </w:t>
      </w:r>
      <w:r>
        <w:t xml:space="preserve">   Application    </w:t>
      </w:r>
      <w:r>
        <w:t xml:space="preserve">   Patriot Act    </w:t>
      </w:r>
      <w:r>
        <w:t xml:space="preserve">   Debit Card    </w:t>
      </w:r>
      <w:r>
        <w:t xml:space="preserve">   Kasasa    </w:t>
      </w:r>
      <w:r>
        <w:t xml:space="preserve">   Identity Theft    </w:t>
      </w:r>
      <w:r>
        <w:t xml:space="preserve">   Fees    </w:t>
      </w:r>
      <w:r>
        <w:t xml:space="preserve">   Credit Union    </w:t>
      </w:r>
      <w:r>
        <w:t xml:space="preserve">   Rebates    </w:t>
      </w:r>
      <w:r>
        <w:t xml:space="preserve">   Coupons    </w:t>
      </w:r>
      <w:r>
        <w:t xml:space="preserve">   Investment    </w:t>
      </w:r>
      <w:r>
        <w:t xml:space="preserve">   Mortgage    </w:t>
      </w:r>
      <w:r>
        <w:t xml:space="preserve">   Loan    </w:t>
      </w:r>
      <w:r>
        <w:t xml:space="preserve">   Credit    </w:t>
      </w:r>
      <w:r>
        <w:t xml:space="preserve">   Debt    </w:t>
      </w:r>
      <w:r>
        <w:t xml:space="preserve">   Interest    </w:t>
      </w:r>
      <w:r>
        <w:t xml:space="preserve">   Checking    </w:t>
      </w:r>
      <w:r>
        <w:t xml:space="preserve">   Savings    </w:t>
      </w:r>
      <w:r>
        <w:t xml:space="preserve">   Spending Plan    </w:t>
      </w:r>
      <w:r>
        <w:t xml:space="preserve">  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Literacy Terms</dc:title>
  <dcterms:created xsi:type="dcterms:W3CDTF">2021-10-11T07:02:29Z</dcterms:created>
  <dcterms:modified xsi:type="dcterms:W3CDTF">2021-10-11T07:02:29Z</dcterms:modified>
</cp:coreProperties>
</file>