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Planning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PerformanceRatios    </w:t>
      </w:r>
      <w:r>
        <w:t xml:space="preserve">   IncomeStatement    </w:t>
      </w:r>
      <w:r>
        <w:t xml:space="preserve">   Discrepancies    </w:t>
      </w:r>
      <w:r>
        <w:t xml:space="preserve">   DirectDeposit    </w:t>
      </w:r>
      <w:r>
        <w:t xml:space="preserve">   PayrollRecord    </w:t>
      </w:r>
      <w:r>
        <w:t xml:space="preserve">   Payroll    </w:t>
      </w:r>
      <w:r>
        <w:t xml:space="preserve">   BalanceSheet    </w:t>
      </w:r>
      <w:r>
        <w:t xml:space="preserve">   Owner’sEquity    </w:t>
      </w:r>
      <w:r>
        <w:t xml:space="preserve">   Liabilities    </w:t>
      </w:r>
      <w:r>
        <w:t xml:space="preserve">   Assets    </w:t>
      </w:r>
      <w:r>
        <w:t xml:space="preserve">   FinancialRecords    </w:t>
      </w:r>
      <w:r>
        <w:t xml:space="preserve">   CashBudget    </w:t>
      </w:r>
      <w:r>
        <w:t xml:space="preserve">   OperatingBudget    </w:t>
      </w:r>
      <w:r>
        <w:t xml:space="preserve">   Start-upBudget    </w:t>
      </w:r>
      <w:r>
        <w:t xml:space="preserve">   Budget    </w:t>
      </w:r>
      <w:r>
        <w:t xml:space="preserve">   Expenses    </w:t>
      </w:r>
      <w:r>
        <w:t xml:space="preserve">   Revenue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Planning Unit 4</dc:title>
  <dcterms:created xsi:type="dcterms:W3CDTF">2021-10-11T07:01:19Z</dcterms:created>
  <dcterms:modified xsi:type="dcterms:W3CDTF">2021-10-11T07:01:19Z</dcterms:modified>
</cp:coreProperties>
</file>