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Pressures for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agricultural    </w:t>
      </w:r>
      <w:r>
        <w:t xml:space="preserve">   Brede    </w:t>
      </w:r>
      <w:r>
        <w:t xml:space="preserve">   Corn Law    </w:t>
      </w:r>
      <w:r>
        <w:t xml:space="preserve">   expenditure    </w:t>
      </w:r>
      <w:r>
        <w:t xml:space="preserve">   farmers    </w:t>
      </w:r>
      <w:r>
        <w:t xml:space="preserve">   gentry    </w:t>
      </w:r>
      <w:r>
        <w:t xml:space="preserve">   habeas corpus    </w:t>
      </w:r>
      <w:r>
        <w:t xml:space="preserve">   Napoleonic    </w:t>
      </w:r>
      <w:r>
        <w:t xml:space="preserve">   parish    </w:t>
      </w:r>
      <w:r>
        <w:t xml:space="preserve">   pauperism    </w:t>
      </w:r>
      <w:r>
        <w:t xml:space="preserve">   protest    </w:t>
      </w:r>
      <w:r>
        <w:t xml:space="preserve">   riots    </w:t>
      </w:r>
      <w:r>
        <w:t xml:space="preserve">   underclass    </w:t>
      </w:r>
      <w:r>
        <w:t xml:space="preserve">   unemployment    </w:t>
      </w:r>
      <w:r>
        <w:t xml:space="preserve">   workhouses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Pressures for Change</dc:title>
  <dcterms:created xsi:type="dcterms:W3CDTF">2021-10-11T07:02:30Z</dcterms:created>
  <dcterms:modified xsi:type="dcterms:W3CDTF">2021-10-11T07:02:30Z</dcterms:modified>
</cp:coreProperties>
</file>