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ACCOUNT    </w:t>
      </w:r>
      <w:r>
        <w:t xml:space="preserve">   BANKING    </w:t>
      </w:r>
      <w:r>
        <w:t xml:space="preserve">   BILLS    </w:t>
      </w:r>
      <w:r>
        <w:t xml:space="preserve">   BUDGET    </w:t>
      </w:r>
      <w:r>
        <w:t xml:space="preserve">   CASH    </w:t>
      </w:r>
      <w:r>
        <w:t xml:space="preserve">   CREDIT SCORE     </w:t>
      </w:r>
      <w:r>
        <w:t xml:space="preserve">   DEFICIT    </w:t>
      </w:r>
      <w:r>
        <w:t xml:space="preserve">   DEPOSIT    </w:t>
      </w:r>
      <w:r>
        <w:t xml:space="preserve">   FINANCES    </w:t>
      </w:r>
      <w:r>
        <w:t xml:space="preserve">   INVESTMENT    </w:t>
      </w:r>
      <w:r>
        <w:t xml:space="preserve">   LINE OF CREDIT     </w:t>
      </w:r>
      <w:r>
        <w:t xml:space="preserve">   LIQUIDITY    </w:t>
      </w:r>
      <w:r>
        <w:t xml:space="preserve">   LOAN    </w:t>
      </w:r>
      <w:r>
        <w:t xml:space="preserve">   MANAGEMENT    </w:t>
      </w:r>
      <w:r>
        <w:t xml:space="preserve">   MONEY    </w:t>
      </w:r>
      <w:r>
        <w:t xml:space="preserve">   PAYMENT    </w:t>
      </w:r>
      <w:r>
        <w:t xml:space="preserve">   PERCENTAGE    </w:t>
      </w:r>
      <w:r>
        <w:t xml:space="preserve">   PROFIT    </w:t>
      </w:r>
      <w:r>
        <w:t xml:space="preserve">   RETIREMENT    </w:t>
      </w:r>
      <w:r>
        <w:t xml:space="preserve">   SAVINGS    </w:t>
      </w:r>
      <w:r>
        <w:t xml:space="preserve">   STOCKS    </w:t>
      </w:r>
      <w:r>
        <w:t xml:space="preserve">   TAXES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Wellness</dc:title>
  <dcterms:created xsi:type="dcterms:W3CDTF">2021-10-11T07:01:19Z</dcterms:created>
  <dcterms:modified xsi:type="dcterms:W3CDTF">2021-10-11T07:01:19Z</dcterms:modified>
</cp:coreProperties>
</file>