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MONTHLYINCOME    </w:t>
      </w:r>
      <w:r>
        <w:t xml:space="preserve">   REFINANCE    </w:t>
      </w:r>
      <w:r>
        <w:t xml:space="preserve">   SAVINGS    </w:t>
      </w:r>
      <w:r>
        <w:t xml:space="preserve">   SPENDINGPLAN    </w:t>
      </w:r>
      <w:r>
        <w:t xml:space="preserve">   YOURLIFE    </w:t>
      </w:r>
      <w:r>
        <w:t xml:space="preserve">   YOURMONEY    </w:t>
      </w:r>
      <w:r>
        <w:t xml:space="preserve">   ACCOUNT    </w:t>
      </w:r>
      <w:r>
        <w:t xml:space="preserve">   CREDIT    </w:t>
      </w:r>
      <w:r>
        <w:t xml:space="preserve">   FEES    </w:t>
      </w:r>
      <w:r>
        <w:t xml:space="preserve">   PAYDAY    </w:t>
      </w:r>
      <w:r>
        <w:t xml:space="preserve">   LOAN    </w:t>
      </w:r>
      <w:r>
        <w:t xml:space="preserve">   PLAN    </w:t>
      </w:r>
      <w:r>
        <w:t xml:space="preserve">   INVEST    </w:t>
      </w:r>
      <w:r>
        <w:t xml:space="preserve">   STOCKS    </w:t>
      </w:r>
      <w:r>
        <w:t xml:space="preserve">   FUND    </w:t>
      </w:r>
      <w:r>
        <w:t xml:space="preserve">   CONSOLIDATE    </w:t>
      </w:r>
      <w:r>
        <w:t xml:space="preserve">   DEBT    </w:t>
      </w:r>
      <w:r>
        <w:t xml:space="preserve">   HEALTHY    </w:t>
      </w:r>
      <w:r>
        <w:t xml:space="preserve">   PROFIT    </w:t>
      </w:r>
      <w:r>
        <w:t xml:space="preserve">   MONEY    </w:t>
      </w:r>
      <w:r>
        <w:t xml:space="preserve">   FINANCIAL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Word Search</dc:title>
  <dcterms:created xsi:type="dcterms:W3CDTF">2021-10-11T07:01:31Z</dcterms:created>
  <dcterms:modified xsi:type="dcterms:W3CDTF">2021-10-11T07:01:31Z</dcterms:modified>
</cp:coreProperties>
</file>