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Financial Year end 2020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Fun    </w:t>
      </w:r>
      <w:r>
        <w:t xml:space="preserve">   Money    </w:t>
      </w:r>
      <w:r>
        <w:t xml:space="preserve">   Liquidity    </w:t>
      </w:r>
      <w:r>
        <w:t xml:space="preserve">   Credit    </w:t>
      </w:r>
      <w:r>
        <w:t xml:space="preserve">   Gross Margin    </w:t>
      </w:r>
      <w:r>
        <w:t xml:space="preserve">   Finance    </w:t>
      </w:r>
      <w:r>
        <w:t xml:space="preserve">   Earning    </w:t>
      </w:r>
      <w:r>
        <w:t xml:space="preserve">   Debt    </w:t>
      </w:r>
      <w:r>
        <w:t xml:space="preserve">   Capital    </w:t>
      </w:r>
      <w:r>
        <w:t xml:space="preserve">   Budget    </w:t>
      </w:r>
      <w:r>
        <w:t xml:space="preserve">   Balance    </w:t>
      </w:r>
      <w:r>
        <w:t xml:space="preserve">   Acquisition    </w:t>
      </w:r>
      <w:r>
        <w:t xml:space="preserve">   Statement    </w:t>
      </w:r>
      <w:r>
        <w:t xml:space="preserve">   Income    </w:t>
      </w:r>
      <w:r>
        <w:t xml:space="preserve">   Loss    </w:t>
      </w:r>
      <w:r>
        <w:t xml:space="preserve">   Profit    </w:t>
      </w:r>
      <w:r>
        <w:t xml:space="preserve">   Cashflow    </w:t>
      </w:r>
      <w:r>
        <w:t xml:space="preserve">   Accounts    </w:t>
      </w:r>
      <w:r>
        <w:t xml:space="preserve">   Expense    </w:t>
      </w:r>
      <w:r>
        <w:t xml:space="preserve">   Liability    </w:t>
      </w:r>
      <w:r>
        <w:t xml:space="preserve">   Asset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Year end 2020</dc:title>
  <dcterms:created xsi:type="dcterms:W3CDTF">2021-10-11T07:02:53Z</dcterms:created>
  <dcterms:modified xsi:type="dcterms:W3CDTF">2021-10-11T07:02:53Z</dcterms:modified>
</cp:coreProperties>
</file>