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four-sided plane rectilinear figure with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four equal and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convex quadrilateral with a line of symmetry bisecting one pair of opposite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one common way to organize a proof in geometry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quadrilateral with only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plane figure with four straight sides and four right angles, especially one with unequal adjacent sides, in contrast to a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parallelogram with opposite equal acute angles, opposite equal obtuse angles, and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quadrilateral whose four sides can be grouped into two pairs of equal-length sides that are adjacent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rule in algebra or other branches of mathematics expressed by symbols or formulae.</w:t>
            </w:r>
          </w:p>
        </w:tc>
      </w:tr>
    </w:tbl>
    <w:p>
      <w:pPr>
        <w:pStyle w:val="WordBankMedium"/>
      </w:pPr>
      <w:r>
        <w:t xml:space="preserve">   square    </w:t>
      </w:r>
      <w:r>
        <w:t xml:space="preserve">   quadrilateral    </w:t>
      </w:r>
      <w:r>
        <w:t xml:space="preserve">   rhombus    </w:t>
      </w:r>
      <w:r>
        <w:t xml:space="preserve">   kite    </w:t>
      </w:r>
      <w:r>
        <w:t xml:space="preserve">   trapezoid    </w:t>
      </w:r>
      <w:r>
        <w:t xml:space="preserve">   rectangle    </w:t>
      </w:r>
      <w:r>
        <w:t xml:space="preserve">   parallelogram    </w:t>
      </w:r>
      <w:r>
        <w:t xml:space="preserve">   theorem    </w:t>
      </w:r>
      <w:r>
        <w:t xml:space="preserve">   isosceles trapezoid    </w:t>
      </w:r>
      <w:r>
        <w:t xml:space="preserve">   Two Column 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</dc:title>
  <dcterms:created xsi:type="dcterms:W3CDTF">2021-10-11T07:03:04Z</dcterms:created>
  <dcterms:modified xsi:type="dcterms:W3CDTF">2021-10-11T07:03:04Z</dcterms:modified>
</cp:coreProperties>
</file>