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That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pretending to have qualities or beliefs that you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expression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main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recover or preservation from loss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shackle fo the ankles or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natured tolerance of delay or incompetence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apart or into, using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merriment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or cover completely, usually with water</w:t>
            </w:r>
          </w:p>
        </w:tc>
      </w:tr>
    </w:tbl>
    <w:p>
      <w:pPr>
        <w:pStyle w:val="WordBankMedium"/>
      </w:pPr>
      <w:r>
        <w:t xml:space="preserve">   fetter    </w:t>
      </w:r>
      <w:r>
        <w:t xml:space="preserve">   plaintive    </w:t>
      </w:r>
      <w:r>
        <w:t xml:space="preserve">   bough    </w:t>
      </w:r>
      <w:r>
        <w:t xml:space="preserve">   forbearance     </w:t>
      </w:r>
      <w:r>
        <w:t xml:space="preserve">   mirth    </w:t>
      </w:r>
      <w:r>
        <w:t xml:space="preserve">   evince    </w:t>
      </w:r>
      <w:r>
        <w:t xml:space="preserve">   inundate    </w:t>
      </w:r>
      <w:r>
        <w:t xml:space="preserve">   sunder    </w:t>
      </w:r>
      <w:r>
        <w:t xml:space="preserve">   deliverance     </w:t>
      </w:r>
      <w:r>
        <w:t xml:space="preserve">   hypocrisy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Word</dc:title>
  <dcterms:created xsi:type="dcterms:W3CDTF">2021-10-11T07:03:28Z</dcterms:created>
  <dcterms:modified xsi:type="dcterms:W3CDTF">2021-10-11T07:03:28Z</dcterms:modified>
</cp:coreProperties>
</file>