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Drooling    </w:t>
      </w:r>
      <w:r>
        <w:t xml:space="preserve">   Nausea    </w:t>
      </w:r>
      <w:r>
        <w:t xml:space="preserve">   Headache    </w:t>
      </w:r>
      <w:r>
        <w:t xml:space="preserve">   Fever    </w:t>
      </w:r>
      <w:r>
        <w:t xml:space="preserve">   Fatigue    </w:t>
      </w:r>
      <w:r>
        <w:t xml:space="preserve">   Dizziness    </w:t>
      </w:r>
      <w:r>
        <w:t xml:space="preserve">   Seizures    </w:t>
      </w:r>
      <w:r>
        <w:t xml:space="preserve">   Fear    </w:t>
      </w:r>
      <w:r>
        <w:t xml:space="preserve">   Delirium    </w:t>
      </w:r>
      <w:r>
        <w:t xml:space="preserve">   Anxiety    </w:t>
      </w:r>
      <w:r>
        <w:t xml:space="preserve">   Irritability    </w:t>
      </w:r>
      <w:r>
        <w:t xml:space="preserve">   Aggression    </w:t>
      </w:r>
      <w:r>
        <w:t xml:space="preserve">   Coma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Symptoms</dc:title>
  <dcterms:created xsi:type="dcterms:W3CDTF">2021-10-11T07:03:38Z</dcterms:created>
  <dcterms:modified xsi:type="dcterms:W3CDTF">2021-10-11T07:03:38Z</dcterms:modified>
</cp:coreProperties>
</file>