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cones    </w:t>
      </w:r>
      <w:r>
        <w:t xml:space="preserve">   pupil    </w:t>
      </w:r>
      <w:r>
        <w:t xml:space="preserve">   cochlea    </w:t>
      </w:r>
      <w:r>
        <w:t xml:space="preserve">   wavelength    </w:t>
      </w:r>
      <w:r>
        <w:t xml:space="preserve">   sweet    </w:t>
      </w:r>
      <w:r>
        <w:t xml:space="preserve">   sour    </w:t>
      </w:r>
      <w:r>
        <w:t xml:space="preserve">   salty    </w:t>
      </w:r>
      <w:r>
        <w:t xml:space="preserve">   ear canal    </w:t>
      </w:r>
      <w:r>
        <w:t xml:space="preserve">   hearing loss    </w:t>
      </w:r>
      <w:r>
        <w:t xml:space="preserve">   pitch    </w:t>
      </w:r>
      <w:r>
        <w:t xml:space="preserve">   retina    </w:t>
      </w:r>
      <w:r>
        <w:t xml:space="preserve">   lens    </w:t>
      </w:r>
      <w:r>
        <w:t xml:space="preserve">   hammer    </w:t>
      </w:r>
      <w:r>
        <w:t xml:space="preserve">   anvil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Vocabulary</dc:title>
  <dcterms:created xsi:type="dcterms:W3CDTF">2021-10-11T07:03:51Z</dcterms:created>
  <dcterms:modified xsi:type="dcterms:W3CDTF">2021-10-11T07:03:51Z</dcterms:modified>
</cp:coreProperties>
</file>