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Your Healthcare Career</w:t>
      </w:r>
    </w:p>
    <w:p>
      <w:pPr>
        <w:pStyle w:val="Questions"/>
      </w:pPr>
      <w:r>
        <w:t xml:space="preserve">1. SSGEOALENIHOTTIS ANSISTAST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2. UOYAODLIG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HNPUAAESCGEEL-G PTOYHOLGA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RIOPAHCIRTCC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LETDAN NTSTISASA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DTNITSE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ATLHEH ADTSARIONNITMI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DEMIEICN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ROITTANPHCAU ENIDIECM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URSNE ISEAETTNSSHT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SUIRGNN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ALIUANPCOTCO HYPEART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PYOEMTTOR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OOTHRICTS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PICHTRSSOET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AOTOHIPETCS MICEEIDN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MGPLOACYOAHR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PYAMHCAR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PHCSYAIL YEPHATR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HPNCYSIAI TSNAASIST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21. DCTRIAPIO IEMNCEDI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22. IPBLCU HELTHA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OALCSI WRKO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Anesthesiologist Assistant    </w:t>
      </w:r>
      <w:r>
        <w:t xml:space="preserve">   Audiology    </w:t>
      </w:r>
      <w:r>
        <w:t xml:space="preserve">   Speech-Language Pathology    </w:t>
      </w:r>
      <w:r>
        <w:t xml:space="preserve">   Chiropractic    </w:t>
      </w:r>
      <w:r>
        <w:t xml:space="preserve">   Dental Assistant    </w:t>
      </w:r>
      <w:r>
        <w:t xml:space="preserve">   Dentist    </w:t>
      </w:r>
      <w:r>
        <w:t xml:space="preserve">   Health Administration    </w:t>
      </w:r>
      <w:r>
        <w:t xml:space="preserve">   Medicine    </w:t>
      </w:r>
      <w:r>
        <w:t xml:space="preserve">   Naturopathic Medicine    </w:t>
      </w:r>
      <w:r>
        <w:t xml:space="preserve">   Nurse Anesthetists    </w:t>
      </w:r>
      <w:r>
        <w:t xml:space="preserve">   Nursing    </w:t>
      </w:r>
      <w:r>
        <w:t xml:space="preserve">   Occupational Therapy    </w:t>
      </w:r>
      <w:r>
        <w:t xml:space="preserve">   Optometry    </w:t>
      </w:r>
      <w:r>
        <w:t xml:space="preserve">   Orthotics    </w:t>
      </w:r>
      <w:r>
        <w:t xml:space="preserve">   Prosthetics    </w:t>
      </w:r>
      <w:r>
        <w:t xml:space="preserve">   Osteopathic Medicine    </w:t>
      </w:r>
      <w:r>
        <w:t xml:space="preserve">   Pharmacology    </w:t>
      </w:r>
      <w:r>
        <w:t xml:space="preserve">   Pharmacy    </w:t>
      </w:r>
      <w:r>
        <w:t xml:space="preserve">   Physical Therapy    </w:t>
      </w:r>
      <w:r>
        <w:t xml:space="preserve">   Physician Assistant    </w:t>
      </w:r>
      <w:r>
        <w:t xml:space="preserve">   Podiatric Medicine    </w:t>
      </w:r>
      <w:r>
        <w:t xml:space="preserve">   Public Health    </w:t>
      </w:r>
      <w:r>
        <w:t xml:space="preserve">   Social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Healthcare Career</dc:title>
  <dcterms:created xsi:type="dcterms:W3CDTF">2021-10-11T07:05:53Z</dcterms:created>
  <dcterms:modified xsi:type="dcterms:W3CDTF">2021-10-11T07:05:53Z</dcterms:modified>
</cp:coreProperties>
</file>