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at least 9 companies that got listed in  2016 and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ADVANCED ENZYME    </w:t>
      </w:r>
      <w:r>
        <w:t xml:space="preserve">   AU SMALL FINANCE    </w:t>
      </w:r>
      <w:r>
        <w:t xml:space="preserve">   AVENUE SUPERMARTS    </w:t>
      </w:r>
      <w:r>
        <w:t xml:space="preserve">   BSE LIMITED    </w:t>
      </w:r>
      <w:r>
        <w:t xml:space="preserve">   CDSL    </w:t>
      </w:r>
      <w:r>
        <w:t xml:space="preserve">   COCHIN SHIPYARD    </w:t>
      </w:r>
      <w:r>
        <w:t xml:space="preserve">   HUDCO    </w:t>
      </w:r>
      <w:r>
        <w:t xml:space="preserve">   ICICI PRUDENTIAL    </w:t>
      </w:r>
      <w:r>
        <w:t xml:space="preserve">   PNB HOUSING    </w:t>
      </w:r>
      <w:r>
        <w:t xml:space="preserve">   RBL BANK    </w:t>
      </w:r>
      <w:r>
        <w:t xml:space="preserve">   SALASAR TECHNO    </w:t>
      </w:r>
      <w:r>
        <w:t xml:space="preserve">   SHANKARA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at least 9 companies that got listed in  2016 and 2017</dc:title>
  <dcterms:created xsi:type="dcterms:W3CDTF">2021-10-11T07:02:14Z</dcterms:created>
  <dcterms:modified xsi:type="dcterms:W3CDTF">2021-10-11T07:02:14Z</dcterms:modified>
</cp:coreProperties>
</file>