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boil    </w:t>
      </w:r>
      <w:r>
        <w:t xml:space="preserve">   freeze    </w:t>
      </w:r>
      <w:r>
        <w:t xml:space="preserve">   gas    </w:t>
      </w:r>
      <w:r>
        <w:t xml:space="preserve">   ice    </w:t>
      </w:r>
      <w:r>
        <w:t xml:space="preserve">   liquid    </w:t>
      </w:r>
      <w:r>
        <w:t xml:space="preserve">   matter    </w:t>
      </w:r>
      <w:r>
        <w:t xml:space="preserve">   melt    </w:t>
      </w:r>
      <w:r>
        <w:t xml:space="preserve">   rock    </w:t>
      </w:r>
      <w:r>
        <w:t xml:space="preserve">   solid    </w:t>
      </w:r>
      <w:r>
        <w:t xml:space="preserve">   state    </w:t>
      </w:r>
      <w:r>
        <w:t xml:space="preserve">   steam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Matter</dc:title>
  <dcterms:created xsi:type="dcterms:W3CDTF">2021-10-11T07:04:55Z</dcterms:created>
  <dcterms:modified xsi:type="dcterms:W3CDTF">2021-10-11T07:04:55Z</dcterms:modified>
</cp:coreProperties>
</file>