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blue    </w:t>
      </w:r>
      <w:r>
        <w:t xml:space="preserve">   can    </w:t>
      </w:r>
      <w:r>
        <w:t xml:space="preserve">   for    </w:t>
      </w:r>
      <w:r>
        <w:t xml:space="preserve">   green    </w:t>
      </w:r>
      <w:r>
        <w:t xml:space="preserve">   have    </w:t>
      </w:r>
      <w:r>
        <w:t xml:space="preserve">   is    </w:t>
      </w:r>
      <w:r>
        <w:t xml:space="preserve">   it    </w:t>
      </w:r>
      <w:r>
        <w:t xml:space="preserve">   like    </w:t>
      </w:r>
      <w:r>
        <w:t xml:space="preserve">   look    </w:t>
      </w:r>
      <w:r>
        <w:t xml:space="preserve">   my    </w:t>
      </w:r>
      <w:r>
        <w:t xml:space="preserve">   no    </w:t>
      </w:r>
      <w:r>
        <w:t xml:space="preserve">   now    </w:t>
      </w:r>
      <w:r>
        <w:t xml:space="preserve">   of    </w:t>
      </w:r>
      <w:r>
        <w:t xml:space="preserve">   on    </w:t>
      </w:r>
      <w:r>
        <w:t xml:space="preserve">   orange    </w:t>
      </w:r>
      <w:r>
        <w:t xml:space="preserve">   purple    </w:t>
      </w:r>
      <w:r>
        <w:t xml:space="preserve">   put    </w:t>
      </w:r>
      <w:r>
        <w:t xml:space="preserve">   red    </w:t>
      </w:r>
      <w:r>
        <w:t xml:space="preserve">   said    </w:t>
      </w:r>
      <w:r>
        <w:t xml:space="preserve">   see    </w:t>
      </w:r>
      <w:r>
        <w:t xml:space="preserve">   the    </w:t>
      </w:r>
      <w:r>
        <w:t xml:space="preserve">   up    </w:t>
      </w:r>
      <w:r>
        <w:t xml:space="preserve">   was    </w:t>
      </w:r>
      <w:r>
        <w:t xml:space="preserve">   yellow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Sight Words </dc:title>
  <dcterms:created xsi:type="dcterms:W3CDTF">2021-10-11T07:03:20Z</dcterms:created>
  <dcterms:modified xsi:type="dcterms:W3CDTF">2021-10-11T07:03:20Z</dcterms:modified>
</cp:coreProperties>
</file>