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Surrealist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Conscious    </w:t>
      </w:r>
      <w:r>
        <w:t xml:space="preserve">   Dream    </w:t>
      </w:r>
      <w:r>
        <w:t xml:space="preserve">   Illusion    </w:t>
      </w:r>
      <w:r>
        <w:t xml:space="preserve">   Imaginary    </w:t>
      </w:r>
      <w:r>
        <w:t xml:space="preserve">   Imagination    </w:t>
      </w:r>
      <w:r>
        <w:t xml:space="preserve">   Language    </w:t>
      </w:r>
      <w:r>
        <w:t xml:space="preserve">   Magritte    </w:t>
      </w:r>
      <w:r>
        <w:t xml:space="preserve">   Motif    </w:t>
      </w:r>
      <w:r>
        <w:t xml:space="preserve">   Object    </w:t>
      </w:r>
      <w:r>
        <w:t xml:space="preserve">   Pipe    </w:t>
      </w:r>
      <w:r>
        <w:t xml:space="preserve">   Realism    </w:t>
      </w:r>
      <w:r>
        <w:t xml:space="preserve">   Surrealism    </w:t>
      </w:r>
      <w:r>
        <w:t xml:space="preserve">   Treachery    </w:t>
      </w:r>
      <w:r>
        <w:t xml:space="preserve">   Unconscious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Surrealist </dc:title>
  <dcterms:created xsi:type="dcterms:W3CDTF">2021-10-11T07:04:34Z</dcterms:created>
  <dcterms:modified xsi:type="dcterms:W3CDTF">2021-10-11T07:04:34Z</dcterms:modified>
</cp:coreProperties>
</file>