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Serendipity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thread    </w:t>
      </w:r>
      <w:r>
        <w:t xml:space="preserve">   typewriter    </w:t>
      </w:r>
      <w:r>
        <w:t xml:space="preserve">   story    </w:t>
      </w:r>
      <w:r>
        <w:t xml:space="preserve">   Baxterr    </w:t>
      </w:r>
      <w:r>
        <w:t xml:space="preserve">   sea    </w:t>
      </w:r>
      <w:r>
        <w:t xml:space="preserve">   end    </w:t>
      </w:r>
      <w:r>
        <w:t xml:space="preserve">   sailing    </w:t>
      </w:r>
      <w:r>
        <w:t xml:space="preserve">   adventure    </w:t>
      </w:r>
      <w:r>
        <w:t xml:space="preserve">   treehouse    </w:t>
      </w:r>
      <w:r>
        <w:t xml:space="preserve">   Vivacious    </w:t>
      </w:r>
      <w:r>
        <w:t xml:space="preserve">   Serendipity    </w:t>
      </w:r>
      <w:r>
        <w:t xml:space="preserve">  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Serendipity</dc:title>
  <dcterms:created xsi:type="dcterms:W3CDTF">2021-10-11T07:06:51Z</dcterms:created>
  <dcterms:modified xsi:type="dcterms:W3CDTF">2021-10-11T07:06:51Z</dcterms:modified>
</cp:coreProperties>
</file>