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 &amp; Shear Position, Design Line, Texture, Outline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Razor Rotation    </w:t>
      </w:r>
      <w:r>
        <w:t xml:space="preserve">   Slithering    </w:t>
      </w:r>
      <w:r>
        <w:t xml:space="preserve">   Razor Etching    </w:t>
      </w:r>
      <w:r>
        <w:t xml:space="preserve">   End Texture    </w:t>
      </w:r>
      <w:r>
        <w:t xml:space="preserve">   Midstrand Texture    </w:t>
      </w:r>
      <w:r>
        <w:t xml:space="preserve">   Base Texture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Guideline    </w:t>
      </w:r>
      <w:r>
        <w:t xml:space="preserve">   Shears    </w:t>
      </w:r>
      <w:r>
        <w:t xml:space="preserve">   Texture    </w:t>
      </w:r>
      <w:r>
        <w:t xml:space="preserve">   Mobile    </w:t>
      </w:r>
      <w:r>
        <w:t xml:space="preserve">   Stationary    </w:t>
      </w:r>
      <w:r>
        <w:t xml:space="preserve">   Design Line    </w:t>
      </w:r>
      <w:r>
        <w:t xml:space="preserve">   Parting    </w:t>
      </w:r>
      <w:r>
        <w:t xml:space="preserve">   Nonparallel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 &amp; Shear Position, Design Line, Texture, Outline</dc:title>
  <dcterms:created xsi:type="dcterms:W3CDTF">2021-10-11T07:06:47Z</dcterms:created>
  <dcterms:modified xsi:type="dcterms:W3CDTF">2021-10-11T07:06:47Z</dcterms:modified>
</cp:coreProperties>
</file>