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Fire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CPR    </w:t>
      </w:r>
      <w:r>
        <w:t xml:space="preserve">   MCI    </w:t>
      </w:r>
      <w:r>
        <w:t xml:space="preserve">   CANS    </w:t>
      </w:r>
      <w:r>
        <w:t xml:space="preserve">   LZ    </w:t>
      </w:r>
      <w:r>
        <w:t xml:space="preserve">   MDFD    </w:t>
      </w:r>
      <w:r>
        <w:t xml:space="preserve">   TRT    </w:t>
      </w:r>
      <w:r>
        <w:t xml:space="preserve">   TIC    </w:t>
      </w:r>
      <w:r>
        <w:t xml:space="preserve">   PIO    </w:t>
      </w:r>
      <w:r>
        <w:t xml:space="preserve">   RIT    </w:t>
      </w:r>
      <w:r>
        <w:t xml:space="preserve">   CBS    </w:t>
      </w:r>
      <w:r>
        <w:t xml:space="preserve">   PAR    </w:t>
      </w:r>
      <w:r>
        <w:t xml:space="preserve">   LUNAR    </w:t>
      </w:r>
      <w:r>
        <w:t xml:space="preserve">   AMR    </w:t>
      </w:r>
      <w:r>
        <w:t xml:space="preserve">   BLS    </w:t>
      </w:r>
      <w:r>
        <w:t xml:space="preserve">   ALS    </w:t>
      </w:r>
      <w:r>
        <w:t xml:space="preserve">   EMS    </w:t>
      </w:r>
      <w:r>
        <w:t xml:space="preserve">   SCBA    </w:t>
      </w:r>
      <w:r>
        <w:t xml:space="preserve">   PASS    </w:t>
      </w:r>
      <w:r>
        <w:t xml:space="preserve">   CSO    </w:t>
      </w:r>
      <w:r>
        <w:t xml:space="preserve">   OIC    </w:t>
      </w:r>
      <w:r>
        <w:t xml:space="preserve">   SDO    </w:t>
      </w:r>
      <w:r>
        <w:t xml:space="preserve">   FBA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Terminology </dc:title>
  <dcterms:created xsi:type="dcterms:W3CDTF">2021-10-11T07:07:28Z</dcterms:created>
  <dcterms:modified xsi:type="dcterms:W3CDTF">2021-10-11T07:07:28Z</dcterms:modified>
</cp:coreProperties>
</file>